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37" w:rsidRPr="00D31CF6" w:rsidRDefault="003D3537" w:rsidP="003D3537">
      <w:pPr>
        <w:autoSpaceDE w:val="0"/>
        <w:autoSpaceDN w:val="0"/>
        <w:adjustRightInd w:val="0"/>
        <w:spacing w:line="340" w:lineRule="atLeast"/>
        <w:rPr>
          <w:rFonts w:asciiTheme="majorEastAsia" w:eastAsiaTheme="majorEastAsia" w:hAnsiTheme="majorEastAsia"/>
        </w:rPr>
      </w:pPr>
      <w:r w:rsidRPr="00D31CF6">
        <w:rPr>
          <w:rFonts w:asciiTheme="majorEastAsia" w:eastAsiaTheme="majorEastAsia" w:hAnsiTheme="majorEastAsia" w:cs="ＭＳ 明朝"/>
          <w:color w:val="2D2D2D"/>
          <w:sz w:val="29"/>
        </w:rPr>
        <w:t>2013年度</w:t>
      </w:r>
      <w:r w:rsidR="00D31CF6">
        <w:rPr>
          <w:rFonts w:asciiTheme="majorEastAsia" w:eastAsiaTheme="majorEastAsia" w:hAnsiTheme="majorEastAsia" w:cs="ＭＳ 明朝" w:hint="eastAsia"/>
          <w:color w:val="2D2D2D"/>
          <w:sz w:val="29"/>
        </w:rPr>
        <w:t xml:space="preserve">　</w:t>
      </w:r>
      <w:r w:rsidRPr="00D31CF6">
        <w:rPr>
          <w:rFonts w:asciiTheme="majorEastAsia" w:eastAsiaTheme="majorEastAsia" w:hAnsiTheme="majorEastAsia" w:cs="ＭＳ 明朝"/>
          <w:color w:val="2D2D2D"/>
          <w:sz w:val="29"/>
        </w:rPr>
        <w:t>第1回法人研修会</w:t>
      </w:r>
    </w:p>
    <w:p w:rsidR="003D3537" w:rsidRPr="00D31CF6" w:rsidRDefault="003D3537" w:rsidP="003D3537">
      <w:pPr>
        <w:autoSpaceDE w:val="0"/>
        <w:autoSpaceDN w:val="0"/>
        <w:adjustRightInd w:val="0"/>
        <w:spacing w:line="880" w:lineRule="atLeast"/>
        <w:rPr>
          <w:rFonts w:asciiTheme="majorEastAsia" w:eastAsiaTheme="majorEastAsia" w:hAnsiTheme="majorEastAsia"/>
          <w:sz w:val="22"/>
        </w:rPr>
      </w:pPr>
      <w:r w:rsidRPr="00D31CF6">
        <w:rPr>
          <w:rFonts w:asciiTheme="majorEastAsia" w:eastAsiaTheme="majorEastAsia" w:hAnsiTheme="majorEastAsia" w:cs="ＭＳ 明朝"/>
          <w:color w:val="292929"/>
          <w:sz w:val="72"/>
        </w:rPr>
        <w:t>3年以上職員研修発表原稿集</w:t>
      </w:r>
    </w:p>
    <w:p w:rsidR="00D31CF6" w:rsidRDefault="00D31CF6" w:rsidP="003D3537">
      <w:pPr>
        <w:autoSpaceDE w:val="0"/>
        <w:autoSpaceDN w:val="0"/>
        <w:adjustRightInd w:val="0"/>
        <w:snapToGrid w:val="0"/>
        <w:spacing w:line="860" w:lineRule="atLeast"/>
        <w:rPr>
          <w:rFonts w:ascii="Century" w:eastAsia="ＭＳ 明朝" w:hAnsi="ＭＳ 明朝" w:cs="ＭＳ 明朝"/>
          <w:color w:val="222322"/>
          <w:sz w:val="36"/>
          <w:szCs w:val="36"/>
        </w:rPr>
      </w:pPr>
    </w:p>
    <w:p w:rsidR="00D31CF6" w:rsidRPr="00D31CF6" w:rsidRDefault="00D31CF6" w:rsidP="003D3537">
      <w:pPr>
        <w:autoSpaceDE w:val="0"/>
        <w:autoSpaceDN w:val="0"/>
        <w:adjustRightInd w:val="0"/>
        <w:snapToGrid w:val="0"/>
        <w:spacing w:line="860" w:lineRule="atLeast"/>
        <w:rPr>
          <w:rFonts w:ascii="Century" w:eastAsia="ＭＳ 明朝" w:hAnsi="ＭＳ 明朝" w:cs="ＭＳ 明朝"/>
          <w:color w:val="222322"/>
          <w:sz w:val="36"/>
          <w:szCs w:val="36"/>
        </w:rPr>
      </w:pPr>
      <w:r w:rsidRPr="00D31CF6">
        <w:rPr>
          <w:rFonts w:ascii="Century" w:eastAsia="ＭＳ 明朝" w:hAnsi="ＭＳ 明朝" w:cs="ＭＳ 明朝" w:hint="eastAsia"/>
          <w:color w:val="222322"/>
          <w:sz w:val="36"/>
          <w:szCs w:val="36"/>
        </w:rPr>
        <w:t>テーマ</w:t>
      </w:r>
    </w:p>
    <w:p w:rsidR="003D3537" w:rsidRPr="00D31CF6" w:rsidRDefault="003D3537" w:rsidP="003D3537">
      <w:pPr>
        <w:autoSpaceDE w:val="0"/>
        <w:autoSpaceDN w:val="0"/>
        <w:adjustRightInd w:val="0"/>
        <w:snapToGrid w:val="0"/>
        <w:spacing w:line="860" w:lineRule="atLeast"/>
        <w:rPr>
          <w:i/>
          <w:sz w:val="40"/>
          <w:szCs w:val="36"/>
        </w:rPr>
      </w:pPr>
      <w:r w:rsidRPr="00D31CF6">
        <w:rPr>
          <w:rFonts w:ascii="Century" w:eastAsia="ＭＳ 明朝" w:hAnsi="ＭＳ 明朝" w:cs="ＭＳ 明朝"/>
          <w:i/>
          <w:color w:val="222322"/>
          <w:sz w:val="40"/>
          <w:szCs w:val="36"/>
        </w:rPr>
        <w:t>『私の職場での工夫と改善、その評価』</w:t>
      </w:r>
    </w:p>
    <w:p w:rsidR="00D31CF6" w:rsidRDefault="00D31CF6" w:rsidP="003D3537">
      <w:pPr>
        <w:autoSpaceDE w:val="0"/>
        <w:autoSpaceDN w:val="0"/>
        <w:adjustRightInd w:val="0"/>
        <w:snapToGrid w:val="0"/>
        <w:spacing w:line="860" w:lineRule="atLeast"/>
        <w:rPr>
          <w:rFonts w:ascii="Century" w:eastAsia="ＭＳ 明朝" w:hAnsi="ＭＳ 明朝" w:cs="ＭＳ 明朝"/>
          <w:color w:val="323232"/>
          <w:sz w:val="29"/>
        </w:rPr>
      </w:pPr>
    </w:p>
    <w:p w:rsidR="00D31CF6" w:rsidRDefault="00D31CF6" w:rsidP="003D3537">
      <w:pPr>
        <w:autoSpaceDE w:val="0"/>
        <w:autoSpaceDN w:val="0"/>
        <w:adjustRightInd w:val="0"/>
        <w:snapToGrid w:val="0"/>
        <w:spacing w:line="860" w:lineRule="atLeast"/>
        <w:rPr>
          <w:rFonts w:ascii="Century" w:eastAsia="ＭＳ 明朝" w:hAnsi="ＭＳ 明朝" w:cs="ＭＳ 明朝"/>
          <w:color w:val="323232"/>
          <w:sz w:val="29"/>
        </w:rPr>
      </w:pPr>
    </w:p>
    <w:p w:rsidR="003D3537" w:rsidRDefault="003D3537" w:rsidP="003D3537">
      <w:pPr>
        <w:autoSpaceDE w:val="0"/>
        <w:autoSpaceDN w:val="0"/>
        <w:adjustRightInd w:val="0"/>
        <w:snapToGrid w:val="0"/>
        <w:spacing w:line="860" w:lineRule="atLeast"/>
      </w:pPr>
      <w:r>
        <w:rPr>
          <w:rFonts w:ascii="Century" w:eastAsia="ＭＳ 明朝" w:hAnsi="ＭＳ 明朝" w:cs="ＭＳ 明朝"/>
          <w:color w:val="323232"/>
          <w:sz w:val="29"/>
        </w:rPr>
        <w:t>【発表者】</w:t>
      </w:r>
    </w:p>
    <w:p w:rsidR="003D3537" w:rsidRPr="00D31CF6" w:rsidRDefault="003D3537" w:rsidP="003D3537">
      <w:pPr>
        <w:autoSpaceDE w:val="0"/>
        <w:autoSpaceDN w:val="0"/>
        <w:adjustRightInd w:val="0"/>
        <w:snapToGrid w:val="0"/>
        <w:spacing w:line="860" w:lineRule="atLeast"/>
      </w:pPr>
      <w:r w:rsidRPr="00D31CF6">
        <w:rPr>
          <w:rFonts w:ascii="Century" w:eastAsia="ＭＳ 明朝" w:hAnsi="ＭＳ 明朝" w:cs="ＭＳ 明朝"/>
          <w:color w:val="2E2E2E"/>
          <w:sz w:val="36"/>
        </w:rPr>
        <w:t>吉岡</w:t>
      </w:r>
      <w:r w:rsidR="00D31CF6" w:rsidRPr="00D31CF6">
        <w:rPr>
          <w:rFonts w:ascii="Century" w:eastAsia="ＭＳ 明朝" w:hAnsi="ＭＳ 明朝" w:cs="ＭＳ 明朝" w:hint="eastAsia"/>
          <w:color w:val="2E2E2E"/>
          <w:sz w:val="36"/>
        </w:rPr>
        <w:t xml:space="preserve">　</w:t>
      </w:r>
      <w:r w:rsidRPr="00D31CF6">
        <w:rPr>
          <w:rFonts w:ascii="Century" w:eastAsia="ＭＳ 明朝" w:hAnsi="ＭＳ 明朝" w:cs="ＭＳ 明朝"/>
          <w:color w:val="2E2E2E"/>
          <w:sz w:val="36"/>
        </w:rPr>
        <w:t>郁美</w:t>
      </w:r>
      <w:r w:rsidR="00D31CF6" w:rsidRPr="00D31CF6">
        <w:rPr>
          <w:rFonts w:ascii="Century" w:eastAsia="ＭＳ 明朝" w:hAnsi="ＭＳ 明朝" w:cs="ＭＳ 明朝" w:hint="eastAsia"/>
          <w:color w:val="2E2E2E"/>
          <w:sz w:val="36"/>
        </w:rPr>
        <w:t xml:space="preserve">　　　</w:t>
      </w:r>
      <w:r w:rsidRPr="00D31CF6">
        <w:rPr>
          <w:rFonts w:ascii="Century" w:eastAsia="ＭＳ 明朝" w:hAnsi="ＭＳ 明朝" w:cs="ＭＳ 明朝"/>
          <w:color w:val="2E2E2E"/>
          <w:sz w:val="36"/>
        </w:rPr>
        <w:t>ミス・</w:t>
      </w:r>
      <w:r w:rsidR="00D31CF6">
        <w:rPr>
          <w:rFonts w:ascii="Century" w:eastAsia="ＭＳ 明朝" w:hAnsi="ＭＳ 明朝" w:cs="ＭＳ 明朝" w:hint="eastAsia"/>
          <w:color w:val="2E2E2E"/>
          <w:sz w:val="36"/>
        </w:rPr>
        <w:t>ブ</w:t>
      </w:r>
      <w:r w:rsidRPr="00D31CF6">
        <w:rPr>
          <w:rFonts w:ascii="Century" w:eastAsia="ＭＳ 明朝" w:hAnsi="ＭＳ 明朝" w:cs="ＭＳ 明朝"/>
          <w:color w:val="2E2E2E"/>
          <w:sz w:val="36"/>
        </w:rPr>
        <w:t>ール記念ホーム</w:t>
      </w:r>
      <w:r w:rsidRPr="00D31CF6">
        <w:rPr>
          <w:rFonts w:ascii="Century" w:eastAsia="ＭＳ 明朝" w:hAnsi="ＭＳ 明朝" w:cs="ＭＳ 明朝"/>
          <w:color w:val="2E2E2E"/>
          <w:sz w:val="36"/>
        </w:rPr>
        <w:t>(</w:t>
      </w:r>
      <w:r w:rsidRPr="00D31CF6">
        <w:rPr>
          <w:rFonts w:ascii="Century" w:eastAsia="ＭＳ 明朝" w:hAnsi="ＭＳ 明朝" w:cs="ＭＳ 明朝"/>
          <w:color w:val="2E2E2E"/>
          <w:sz w:val="36"/>
        </w:rPr>
        <w:t>介護職</w:t>
      </w:r>
      <w:r w:rsidRPr="00D31CF6">
        <w:rPr>
          <w:rFonts w:ascii="Century" w:eastAsia="ＭＳ 明朝" w:hAnsi="ＭＳ 明朝" w:cs="ＭＳ 明朝"/>
          <w:color w:val="2E2E2E"/>
          <w:sz w:val="36"/>
        </w:rPr>
        <w:t>)</w:t>
      </w:r>
    </w:p>
    <w:p w:rsidR="003D3537" w:rsidRPr="00D31CF6" w:rsidRDefault="003D3537" w:rsidP="003D3537">
      <w:pPr>
        <w:autoSpaceDE w:val="0"/>
        <w:autoSpaceDN w:val="0"/>
        <w:adjustRightInd w:val="0"/>
        <w:snapToGrid w:val="0"/>
        <w:spacing w:line="860" w:lineRule="atLeast"/>
      </w:pPr>
      <w:r w:rsidRPr="00D31CF6">
        <w:rPr>
          <w:rFonts w:ascii="Century" w:eastAsia="ＭＳ 明朝" w:hAnsi="ＭＳ 明朝" w:cs="ＭＳ 明朝"/>
          <w:color w:val="252525"/>
          <w:sz w:val="36"/>
        </w:rPr>
        <w:t>中元</w:t>
      </w:r>
      <w:r w:rsidR="00D31CF6" w:rsidRPr="00D31CF6">
        <w:rPr>
          <w:rFonts w:ascii="Century" w:eastAsia="ＭＳ 明朝" w:hAnsi="ＭＳ 明朝" w:cs="ＭＳ 明朝" w:hint="eastAsia"/>
          <w:color w:val="252525"/>
          <w:sz w:val="36"/>
        </w:rPr>
        <w:t xml:space="preserve">　</w:t>
      </w:r>
      <w:r w:rsidRPr="00D31CF6">
        <w:rPr>
          <w:rFonts w:ascii="Century" w:eastAsia="ＭＳ 明朝" w:hAnsi="ＭＳ 明朝" w:cs="ＭＳ 明朝"/>
          <w:color w:val="252525"/>
          <w:sz w:val="36"/>
        </w:rPr>
        <w:t>深華乃</w:t>
      </w:r>
      <w:r w:rsidR="00D31CF6" w:rsidRPr="00D31CF6">
        <w:rPr>
          <w:rFonts w:ascii="Century" w:eastAsia="ＭＳ 明朝" w:hAnsi="ＭＳ 明朝" w:cs="ＭＳ 明朝" w:hint="eastAsia"/>
          <w:color w:val="252525"/>
          <w:sz w:val="36"/>
        </w:rPr>
        <w:t xml:space="preserve">　　</w:t>
      </w:r>
      <w:r w:rsidRPr="00D31CF6">
        <w:rPr>
          <w:rFonts w:ascii="Century" w:eastAsia="ＭＳ 明朝" w:hAnsi="ＭＳ 明朝" w:cs="ＭＳ 明朝"/>
          <w:color w:val="252525"/>
          <w:sz w:val="36"/>
        </w:rPr>
        <w:t>子どもセンター</w:t>
      </w:r>
      <w:r w:rsidRPr="00D31CF6">
        <w:rPr>
          <w:rFonts w:ascii="Century" w:eastAsia="ＭＳ 明朝" w:hAnsi="ＭＳ 明朝" w:cs="ＭＳ 明朝"/>
          <w:color w:val="252525"/>
          <w:sz w:val="36"/>
        </w:rPr>
        <w:t>(</w:t>
      </w:r>
      <w:r w:rsidRPr="00D31CF6">
        <w:rPr>
          <w:rFonts w:ascii="Century" w:eastAsia="ＭＳ 明朝" w:hAnsi="ＭＳ 明朝" w:cs="ＭＳ 明朝"/>
          <w:color w:val="252525"/>
          <w:sz w:val="36"/>
        </w:rPr>
        <w:t>言語聴覚士</w:t>
      </w:r>
      <w:r w:rsidRPr="00D31CF6">
        <w:rPr>
          <w:rFonts w:ascii="Century" w:eastAsia="ＭＳ 明朝" w:hAnsi="ＭＳ 明朝" w:cs="ＭＳ 明朝"/>
          <w:color w:val="252525"/>
          <w:sz w:val="36"/>
        </w:rPr>
        <w:t>)</w:t>
      </w:r>
    </w:p>
    <w:p w:rsidR="003D3537" w:rsidRPr="00D31CF6" w:rsidRDefault="003D3537" w:rsidP="003D3537">
      <w:pPr>
        <w:autoSpaceDE w:val="0"/>
        <w:autoSpaceDN w:val="0"/>
        <w:adjustRightInd w:val="0"/>
        <w:snapToGrid w:val="0"/>
        <w:spacing w:line="860" w:lineRule="atLeast"/>
      </w:pPr>
      <w:r w:rsidRPr="00D31CF6">
        <w:rPr>
          <w:rFonts w:ascii="Century" w:eastAsia="ＭＳ 明朝" w:hAnsi="ＭＳ 明朝" w:cs="ＭＳ 明朝"/>
          <w:color w:val="2F2F2F"/>
          <w:sz w:val="36"/>
        </w:rPr>
        <w:t>坂東</w:t>
      </w:r>
      <w:r w:rsidR="00D31CF6" w:rsidRPr="00D31CF6">
        <w:rPr>
          <w:rFonts w:ascii="Century" w:eastAsia="ＭＳ 明朝" w:hAnsi="ＭＳ 明朝" w:cs="ＭＳ 明朝" w:hint="eastAsia"/>
          <w:color w:val="2F2F2F"/>
          <w:sz w:val="36"/>
        </w:rPr>
        <w:t xml:space="preserve">　</w:t>
      </w:r>
      <w:r w:rsidRPr="00D31CF6">
        <w:rPr>
          <w:rFonts w:ascii="Century" w:eastAsia="ＭＳ 明朝" w:hAnsi="ＭＳ 明朝" w:cs="ＭＳ 明朝"/>
          <w:color w:val="2F2F2F"/>
          <w:sz w:val="36"/>
        </w:rPr>
        <w:t>沙也香</w:t>
      </w:r>
      <w:r w:rsidR="00D31CF6" w:rsidRPr="00D31CF6">
        <w:rPr>
          <w:rFonts w:ascii="Century" w:eastAsia="ＭＳ 明朝" w:hAnsi="ＭＳ 明朝" w:cs="ＭＳ 明朝" w:hint="eastAsia"/>
          <w:color w:val="2F2F2F"/>
          <w:sz w:val="36"/>
        </w:rPr>
        <w:t xml:space="preserve">　　</w:t>
      </w:r>
      <w:r w:rsidRPr="00D31CF6">
        <w:rPr>
          <w:rFonts w:ascii="Century" w:eastAsia="ＭＳ 明朝" w:hAnsi="ＭＳ 明朝" w:cs="ＭＳ 明朝"/>
          <w:color w:val="2F2F2F"/>
          <w:sz w:val="36"/>
        </w:rPr>
        <w:t>地域生活支援センター光</w:t>
      </w:r>
      <w:r w:rsidRPr="00D31CF6">
        <w:rPr>
          <w:rFonts w:ascii="Century" w:eastAsia="ＭＳ 明朝" w:hAnsi="ＭＳ 明朝" w:cs="ＭＳ 明朝"/>
          <w:color w:val="2F2F2F"/>
          <w:sz w:val="36"/>
        </w:rPr>
        <w:t>(</w:t>
      </w:r>
      <w:r w:rsidRPr="00D31CF6">
        <w:rPr>
          <w:rFonts w:ascii="Century" w:eastAsia="ＭＳ 明朝" w:hAnsi="ＭＳ 明朝" w:cs="ＭＳ 明朝"/>
          <w:color w:val="2F2F2F"/>
          <w:sz w:val="36"/>
        </w:rPr>
        <w:t>生活支援員</w:t>
      </w:r>
      <w:r w:rsidRPr="00D31CF6">
        <w:rPr>
          <w:rFonts w:ascii="Century" w:eastAsia="ＭＳ 明朝" w:hAnsi="ＭＳ 明朝" w:cs="ＭＳ 明朝"/>
          <w:color w:val="2F2F2F"/>
          <w:sz w:val="36"/>
        </w:rPr>
        <w:t>)</w:t>
      </w:r>
    </w:p>
    <w:p w:rsidR="003D3537" w:rsidRPr="00D31CF6" w:rsidRDefault="003D3537" w:rsidP="00D31CF6">
      <w:pPr>
        <w:autoSpaceDE w:val="0"/>
        <w:autoSpaceDN w:val="0"/>
        <w:adjustRightInd w:val="0"/>
        <w:snapToGrid w:val="0"/>
        <w:spacing w:line="860" w:lineRule="atLeast"/>
        <w:jc w:val="right"/>
      </w:pPr>
      <w:r w:rsidRPr="00D31CF6">
        <w:rPr>
          <w:rFonts w:ascii="Century" w:eastAsia="ＭＳ 明朝" w:hAnsi="Century" w:cs="ＭＳ 明朝"/>
          <w:color w:val="252525"/>
          <w:sz w:val="36"/>
        </w:rPr>
        <w:t>以上</w:t>
      </w:r>
      <w:r w:rsidRPr="00D31CF6">
        <w:rPr>
          <w:rFonts w:ascii="Century" w:eastAsia="ＭＳ 明朝" w:hAnsi="Century" w:cs="ＭＳ 明朝"/>
          <w:color w:val="252525"/>
          <w:sz w:val="36"/>
        </w:rPr>
        <w:t>3</w:t>
      </w:r>
      <w:r w:rsidRPr="00D31CF6">
        <w:rPr>
          <w:rFonts w:ascii="Century" w:eastAsia="ＭＳ 明朝" w:hAnsi="Century" w:cs="ＭＳ 明朝"/>
          <w:color w:val="252525"/>
          <w:sz w:val="36"/>
        </w:rPr>
        <w:t>名</w:t>
      </w:r>
      <w:r w:rsidRPr="00D31CF6">
        <w:rPr>
          <w:rFonts w:ascii="Century" w:eastAsia="ＭＳ 明朝" w:hAnsi="Century" w:cs="ＭＳ 明朝"/>
          <w:color w:val="252525"/>
          <w:sz w:val="36"/>
        </w:rPr>
        <w:t>(</w:t>
      </w:r>
      <w:r w:rsidRPr="00D31CF6">
        <w:rPr>
          <w:rFonts w:ascii="Century" w:eastAsia="ＭＳ 明朝" w:hAnsi="Century" w:cs="ＭＳ 明朝"/>
          <w:color w:val="252525"/>
          <w:sz w:val="36"/>
        </w:rPr>
        <w:t>発表順</w:t>
      </w:r>
      <w:r w:rsidRPr="00D31CF6">
        <w:rPr>
          <w:rFonts w:ascii="Century" w:eastAsia="ＭＳ 明朝" w:hAnsi="Century" w:cs="ＭＳ 明朝"/>
          <w:color w:val="252525"/>
          <w:sz w:val="36"/>
        </w:rPr>
        <w:t>)</w:t>
      </w:r>
    </w:p>
    <w:p w:rsidR="00244895" w:rsidRDefault="00244895"/>
    <w:p w:rsidR="00D31CF6" w:rsidRDefault="00D31CF6"/>
    <w:p w:rsidR="00D31CF6" w:rsidRDefault="00D31CF6"/>
    <w:p w:rsidR="00D31CF6" w:rsidRDefault="00D31CF6"/>
    <w:p w:rsidR="00D31CF6" w:rsidRDefault="00D31CF6"/>
    <w:p w:rsidR="00D31CF6" w:rsidRDefault="00D31CF6"/>
    <w:p w:rsidR="003D3537" w:rsidRPr="00D31CF6" w:rsidRDefault="003D3537" w:rsidP="00BF0E14">
      <w:pPr>
        <w:autoSpaceDE w:val="0"/>
        <w:autoSpaceDN w:val="0"/>
        <w:adjustRightInd w:val="0"/>
        <w:spacing w:line="400" w:lineRule="atLeast"/>
        <w:ind w:leftChars="1400" w:left="3360"/>
        <w:rPr>
          <w:rFonts w:asciiTheme="minorEastAsia" w:hAnsiTheme="minorEastAsia"/>
          <w:sz w:val="32"/>
          <w:szCs w:val="32"/>
        </w:rPr>
      </w:pPr>
      <w:r w:rsidRPr="00D31CF6">
        <w:rPr>
          <w:rFonts w:asciiTheme="minorEastAsia" w:hAnsiTheme="minorEastAsia" w:cs="ＭＳ 明朝"/>
          <w:color w:val="2E2E2E"/>
          <w:sz w:val="32"/>
          <w:szCs w:val="32"/>
        </w:rPr>
        <w:t>2013年9月26日(木)18:45～</w:t>
      </w:r>
    </w:p>
    <w:p w:rsidR="00244895" w:rsidRDefault="003D3537" w:rsidP="00BF0E14">
      <w:pPr>
        <w:autoSpaceDE w:val="0"/>
        <w:autoSpaceDN w:val="0"/>
        <w:adjustRightInd w:val="0"/>
        <w:snapToGrid w:val="0"/>
        <w:spacing w:line="400" w:lineRule="atLeast"/>
        <w:ind w:leftChars="1400" w:left="3360"/>
        <w:sectPr w:rsidR="00244895" w:rsidSect="003D3537">
          <w:pgSz w:w="11905" w:h="16837" w:code="9"/>
          <w:pgMar w:top="1418" w:right="1628" w:bottom="1134" w:left="1247" w:header="720" w:footer="720" w:gutter="0"/>
          <w:cols w:space="720"/>
          <w:noEndnote/>
          <w:docGrid w:type="linesAndChars" w:linePitch="332"/>
        </w:sectPr>
      </w:pPr>
      <w:r w:rsidRPr="00D31CF6">
        <w:rPr>
          <w:rFonts w:asciiTheme="minorEastAsia" w:hAnsiTheme="minorEastAsia" w:cs="ＭＳ 明朝"/>
          <w:color w:val="2A2A2A"/>
          <w:sz w:val="32"/>
          <w:szCs w:val="32"/>
        </w:rPr>
        <w:t>地域生活支援センター光3</w:t>
      </w:r>
      <w:r w:rsidR="00D31CF6">
        <w:rPr>
          <w:rFonts w:asciiTheme="minorEastAsia" w:hAnsiTheme="minorEastAsia" w:cs="ＭＳ 明朝"/>
          <w:color w:val="2A2A2A"/>
          <w:sz w:val="32"/>
          <w:szCs w:val="32"/>
        </w:rPr>
        <w:t>階ホー</w:t>
      </w:r>
      <w:r w:rsidR="00BF0E14">
        <w:rPr>
          <w:rFonts w:asciiTheme="minorEastAsia" w:hAnsiTheme="minorEastAsia" w:cs="ＭＳ 明朝" w:hint="eastAsia"/>
          <w:color w:val="2A2A2A"/>
          <w:sz w:val="32"/>
          <w:szCs w:val="32"/>
        </w:rPr>
        <w:t>ル</w:t>
      </w:r>
    </w:p>
    <w:p w:rsidR="003D3537" w:rsidRPr="00D31CF6" w:rsidRDefault="003D3537" w:rsidP="00D31CF6">
      <w:pPr>
        <w:autoSpaceDE w:val="0"/>
        <w:autoSpaceDN w:val="0"/>
        <w:adjustRightInd w:val="0"/>
        <w:spacing w:line="400" w:lineRule="atLeast"/>
        <w:jc w:val="center"/>
        <w:rPr>
          <w:rFonts w:asciiTheme="minorEastAsia" w:eastAsia="ＭＳ 明朝" w:hAnsiTheme="minorEastAsia"/>
          <w:sz w:val="32"/>
          <w:szCs w:val="24"/>
        </w:rPr>
      </w:pPr>
      <w:r w:rsidRPr="00D31CF6">
        <w:rPr>
          <w:rFonts w:asciiTheme="minorEastAsia" w:eastAsia="ＭＳ 明朝" w:hAnsiTheme="minorEastAsia" w:cs="ＭＳ 明朝"/>
          <w:color w:val="1E1E1E"/>
          <w:sz w:val="32"/>
          <w:szCs w:val="24"/>
        </w:rPr>
        <w:lastRenderedPageBreak/>
        <w:t>「ご利用者の最期を迎えるにあたって」</w:t>
      </w:r>
    </w:p>
    <w:p w:rsidR="003D3537" w:rsidRPr="00D31CF6" w:rsidRDefault="003D3537" w:rsidP="00BF0E14">
      <w:pPr>
        <w:autoSpaceDE w:val="0"/>
        <w:autoSpaceDN w:val="0"/>
        <w:adjustRightInd w:val="0"/>
        <w:snapToGrid w:val="0"/>
        <w:spacing w:line="400" w:lineRule="atLeast"/>
        <w:ind w:leftChars="2309" w:left="5746"/>
        <w:rPr>
          <w:rFonts w:asciiTheme="minorEastAsia" w:eastAsia="ＭＳ 明朝" w:hAnsiTheme="minorEastAsia"/>
          <w:sz w:val="28"/>
          <w:szCs w:val="24"/>
        </w:rPr>
      </w:pPr>
      <w:r w:rsidRPr="00D31CF6">
        <w:rPr>
          <w:rFonts w:asciiTheme="minorEastAsia" w:eastAsia="ＭＳ 明朝" w:hAnsiTheme="minorEastAsia" w:cs="ＭＳ 明朝"/>
          <w:color w:val="323232"/>
          <w:sz w:val="28"/>
          <w:szCs w:val="24"/>
        </w:rPr>
        <w:t>ミス・</w:t>
      </w:r>
      <w:r w:rsidR="00D31CF6">
        <w:rPr>
          <w:rFonts w:asciiTheme="minorEastAsia" w:eastAsia="ＭＳ 明朝" w:hAnsiTheme="minorEastAsia" w:cs="ＭＳ 明朝" w:hint="eastAsia"/>
          <w:color w:val="323232"/>
          <w:sz w:val="28"/>
          <w:szCs w:val="24"/>
        </w:rPr>
        <w:t>ブ</w:t>
      </w:r>
      <w:r w:rsidRPr="00D31CF6">
        <w:rPr>
          <w:rFonts w:asciiTheme="minorEastAsia" w:eastAsia="ＭＳ 明朝" w:hAnsiTheme="minorEastAsia" w:cs="ＭＳ 明朝"/>
          <w:color w:val="323232"/>
          <w:sz w:val="28"/>
          <w:szCs w:val="24"/>
        </w:rPr>
        <w:t>ール記念ホーム</w:t>
      </w:r>
    </w:p>
    <w:p w:rsidR="003D3537" w:rsidRPr="00D31CF6" w:rsidRDefault="003D3537" w:rsidP="00BF0E14">
      <w:pPr>
        <w:autoSpaceDE w:val="0"/>
        <w:autoSpaceDN w:val="0"/>
        <w:adjustRightInd w:val="0"/>
        <w:snapToGrid w:val="0"/>
        <w:spacing w:line="400" w:lineRule="atLeast"/>
        <w:ind w:leftChars="2309" w:left="5746"/>
        <w:rPr>
          <w:rFonts w:asciiTheme="minorEastAsia" w:eastAsia="ＭＳ 明朝" w:hAnsiTheme="minorEastAsia"/>
          <w:szCs w:val="24"/>
        </w:rPr>
      </w:pPr>
      <w:r w:rsidRPr="00D31CF6">
        <w:rPr>
          <w:rFonts w:asciiTheme="minorEastAsia" w:eastAsia="ＭＳ 明朝" w:hAnsiTheme="minorEastAsia" w:cs="ＭＳ 明朝"/>
          <w:color w:val="252525"/>
          <w:sz w:val="28"/>
          <w:szCs w:val="24"/>
        </w:rPr>
        <w:t>介護職</w:t>
      </w:r>
      <w:r w:rsidR="00D31CF6">
        <w:rPr>
          <w:rFonts w:asciiTheme="minorEastAsia" w:eastAsia="ＭＳ 明朝" w:hAnsiTheme="minorEastAsia" w:cs="ＭＳ 明朝" w:hint="eastAsia"/>
          <w:color w:val="252525"/>
          <w:sz w:val="28"/>
          <w:szCs w:val="24"/>
        </w:rPr>
        <w:t xml:space="preserve">　　</w:t>
      </w:r>
      <w:r w:rsidRPr="00D31CF6">
        <w:rPr>
          <w:rFonts w:asciiTheme="minorEastAsia" w:eastAsia="ＭＳ 明朝" w:hAnsiTheme="minorEastAsia" w:cs="ＭＳ 明朝"/>
          <w:color w:val="252525"/>
          <w:sz w:val="28"/>
          <w:szCs w:val="24"/>
        </w:rPr>
        <w:t>吉岡</w:t>
      </w:r>
      <w:r w:rsidR="00D31CF6">
        <w:rPr>
          <w:rFonts w:asciiTheme="minorEastAsia" w:eastAsia="ＭＳ 明朝" w:hAnsiTheme="minorEastAsia" w:cs="ＭＳ 明朝" w:hint="eastAsia"/>
          <w:color w:val="252525"/>
          <w:sz w:val="28"/>
          <w:szCs w:val="24"/>
        </w:rPr>
        <w:t xml:space="preserve">　</w:t>
      </w:r>
      <w:r w:rsidRPr="00D31CF6">
        <w:rPr>
          <w:rFonts w:asciiTheme="minorEastAsia" w:eastAsia="ＭＳ 明朝" w:hAnsiTheme="minorEastAsia" w:cs="ＭＳ 明朝"/>
          <w:color w:val="252525"/>
          <w:sz w:val="28"/>
          <w:szCs w:val="24"/>
        </w:rPr>
        <w:t>郁</w:t>
      </w:r>
      <w:r w:rsidRPr="00D31CF6">
        <w:rPr>
          <w:rFonts w:asciiTheme="minorEastAsia" w:eastAsia="ＭＳ 明朝" w:hAnsiTheme="minorEastAsia" w:cs="ＭＳ 明朝"/>
          <w:color w:val="252525"/>
          <w:szCs w:val="24"/>
        </w:rPr>
        <w:t>美</w:t>
      </w:r>
    </w:p>
    <w:p w:rsidR="003D3537" w:rsidRPr="00BF0E14" w:rsidRDefault="00D31CF6" w:rsidP="003D3537">
      <w:pPr>
        <w:autoSpaceDE w:val="0"/>
        <w:autoSpaceDN w:val="0"/>
        <w:adjustRightInd w:val="0"/>
        <w:spacing w:line="380" w:lineRule="atLeast"/>
        <w:rPr>
          <w:rFonts w:asciiTheme="minorEastAsia" w:hAnsiTheme="minorEastAsia"/>
          <w:szCs w:val="24"/>
        </w:rPr>
      </w:pPr>
      <w:r w:rsidRPr="00BF0E14">
        <w:rPr>
          <w:rFonts w:asciiTheme="minorEastAsia" w:hAnsiTheme="minorEastAsia" w:cs="ＭＳ 明朝" w:hint="eastAsia"/>
          <w:color w:val="313131"/>
          <w:szCs w:val="24"/>
        </w:rPr>
        <w:t>≪</w:t>
      </w:r>
      <w:r w:rsidR="003D3537" w:rsidRPr="00BF0E14">
        <w:rPr>
          <w:rFonts w:asciiTheme="minorEastAsia" w:hAnsiTheme="minorEastAsia" w:cs="ＭＳ 明朝"/>
          <w:color w:val="313131"/>
          <w:szCs w:val="24"/>
        </w:rPr>
        <w:t>はじめに</w:t>
      </w:r>
      <w:r w:rsidRPr="00BF0E14">
        <w:rPr>
          <w:rFonts w:asciiTheme="minorEastAsia" w:hAnsiTheme="minorEastAsia" w:cs="ＭＳ 明朝" w:hint="eastAsia"/>
          <w:color w:val="313131"/>
          <w:szCs w:val="24"/>
        </w:rPr>
        <w:t>≫</w:t>
      </w:r>
    </w:p>
    <w:p w:rsidR="003D3537" w:rsidRPr="00BF0E14" w:rsidRDefault="003D3537" w:rsidP="00BF0E14">
      <w:pPr>
        <w:autoSpaceDE w:val="0"/>
        <w:autoSpaceDN w:val="0"/>
        <w:adjustRightInd w:val="0"/>
        <w:snapToGrid w:val="0"/>
        <w:spacing w:line="380" w:lineRule="atLeast"/>
        <w:ind w:firstLineChars="100" w:firstLine="249"/>
        <w:rPr>
          <w:rFonts w:asciiTheme="minorEastAsia" w:hAnsiTheme="minorEastAsia"/>
          <w:szCs w:val="24"/>
        </w:rPr>
      </w:pPr>
      <w:r w:rsidRPr="00BF0E14">
        <w:rPr>
          <w:rFonts w:asciiTheme="minorEastAsia" w:hAnsiTheme="minorEastAsia" w:cs="ＭＳ 明朝"/>
          <w:color w:val="2E2E2E"/>
          <w:szCs w:val="24"/>
        </w:rPr>
        <w:t>ミス・</w:t>
      </w:r>
      <w:r w:rsidR="00D31CF6" w:rsidRPr="00BF0E14">
        <w:rPr>
          <w:rFonts w:asciiTheme="minorEastAsia" w:hAnsiTheme="minorEastAsia" w:cs="ＭＳ 明朝"/>
          <w:color w:val="2E2E2E"/>
          <w:szCs w:val="24"/>
        </w:rPr>
        <w:t>ブール</w:t>
      </w:r>
      <w:r w:rsidRPr="00BF0E14">
        <w:rPr>
          <w:rFonts w:asciiTheme="minorEastAsia" w:hAnsiTheme="minorEastAsia" w:cs="ＭＳ 明朝"/>
          <w:color w:val="2E2E2E"/>
          <w:szCs w:val="24"/>
        </w:rPr>
        <w:t>記念ホームに勤めさせて頂いて今年で4年目になります。</w:t>
      </w:r>
      <w:r w:rsidRPr="00BF0E14">
        <w:rPr>
          <w:rFonts w:asciiTheme="minorEastAsia" w:hAnsiTheme="minorEastAsia" w:cs="ＭＳ 明朝"/>
          <w:color w:val="313131"/>
          <w:szCs w:val="24"/>
        </w:rPr>
        <w:t>1・2年目は入所ユニットであるそよ風に配属し、3年目はショートステ</w:t>
      </w:r>
      <w:r w:rsidRPr="00BF0E14">
        <w:rPr>
          <w:rFonts w:asciiTheme="minorEastAsia" w:hAnsiTheme="minorEastAsia" w:cs="ＭＳ 明朝"/>
          <w:color w:val="262626"/>
          <w:szCs w:val="24"/>
        </w:rPr>
        <w:t>イ(短期入所)のあお空・ほし空ユニット、そして今年度からは入所ユニ</w:t>
      </w:r>
      <w:r w:rsidRPr="00BF0E14">
        <w:rPr>
          <w:rFonts w:asciiTheme="minorEastAsia" w:hAnsiTheme="minorEastAsia" w:cs="ＭＳ 明朝"/>
          <w:color w:val="2E2E2E"/>
          <w:szCs w:val="24"/>
        </w:rPr>
        <w:t>ットであるたんぽぽでご利用者の生活援助をさせて頂いています。</w:t>
      </w:r>
    </w:p>
    <w:p w:rsidR="003D3537" w:rsidRPr="00BF0E14" w:rsidRDefault="003D3537" w:rsidP="00BF0E14">
      <w:pPr>
        <w:autoSpaceDE w:val="0"/>
        <w:autoSpaceDN w:val="0"/>
        <w:adjustRightInd w:val="0"/>
        <w:snapToGrid w:val="0"/>
        <w:spacing w:line="380" w:lineRule="atLeast"/>
        <w:ind w:firstLineChars="100" w:firstLine="249"/>
        <w:rPr>
          <w:rFonts w:asciiTheme="minorEastAsia" w:hAnsiTheme="minorEastAsia"/>
          <w:szCs w:val="24"/>
        </w:rPr>
      </w:pPr>
      <w:r w:rsidRPr="00BF0E14">
        <w:rPr>
          <w:rFonts w:asciiTheme="minorEastAsia" w:hAnsiTheme="minorEastAsia" w:cs="ＭＳ 明朝"/>
          <w:color w:val="2E2E2E"/>
          <w:szCs w:val="24"/>
        </w:rPr>
        <w:t>たんぽぽユニットはミス・</w:t>
      </w:r>
      <w:r w:rsidR="00D31CF6" w:rsidRPr="00BF0E14">
        <w:rPr>
          <w:rFonts w:asciiTheme="minorEastAsia" w:hAnsiTheme="minorEastAsia" w:cs="ＭＳ 明朝"/>
          <w:color w:val="2E2E2E"/>
          <w:szCs w:val="24"/>
        </w:rPr>
        <w:t>ブール</w:t>
      </w:r>
      <w:r w:rsidRPr="00BF0E14">
        <w:rPr>
          <w:rFonts w:asciiTheme="minorEastAsia" w:hAnsiTheme="minorEastAsia" w:cs="ＭＳ 明朝"/>
          <w:color w:val="2E2E2E"/>
          <w:szCs w:val="24"/>
        </w:rPr>
        <w:t>記念ホームにあるユニットのうち、認</w:t>
      </w:r>
      <w:r w:rsidRPr="00BF0E14">
        <w:rPr>
          <w:rFonts w:asciiTheme="minorEastAsia" w:hAnsiTheme="minorEastAsia" w:cs="ＭＳ 明朝"/>
          <w:color w:val="292929"/>
          <w:szCs w:val="24"/>
        </w:rPr>
        <w:t>知症を患っておられる方が主に共同生活を営んでおられるユニットです。</w:t>
      </w:r>
      <w:r w:rsidRPr="00BF0E14">
        <w:rPr>
          <w:rFonts w:asciiTheme="minorEastAsia" w:hAnsiTheme="minorEastAsia" w:cs="ＭＳ 明朝"/>
          <w:color w:val="282828"/>
          <w:szCs w:val="24"/>
        </w:rPr>
        <w:t>重度の認知症によりご自分の意思で自由に身体を動かせず日々の生活の中</w:t>
      </w:r>
      <w:r w:rsidRPr="00BF0E14">
        <w:rPr>
          <w:rFonts w:asciiTheme="minorEastAsia" w:hAnsiTheme="minorEastAsia" w:cs="ＭＳ 明朝"/>
          <w:color w:val="303030"/>
          <w:szCs w:val="24"/>
        </w:rPr>
        <w:t>で介助が必要不可欠の方や、若年性アルツハイマーによる認知障害により</w:t>
      </w:r>
      <w:r w:rsidRPr="00BF0E14">
        <w:rPr>
          <w:rFonts w:asciiTheme="minorEastAsia" w:hAnsiTheme="minorEastAsia" w:cs="ＭＳ 明朝"/>
          <w:color w:val="323232"/>
          <w:szCs w:val="24"/>
        </w:rPr>
        <w:t>ご年齢は若いもののご自宅での生活が困難となり入所されておられる方等、</w:t>
      </w:r>
      <w:r w:rsidRPr="00BF0E14">
        <w:rPr>
          <w:rFonts w:asciiTheme="minorEastAsia" w:hAnsiTheme="minorEastAsia" w:cs="ＭＳ 明朝"/>
          <w:color w:val="2F2F2F"/>
          <w:szCs w:val="24"/>
        </w:rPr>
        <w:t>幅広い年齢層の方がおられます。</w:t>
      </w:r>
      <w:r w:rsidRPr="00BF0E14">
        <w:rPr>
          <w:rFonts w:asciiTheme="minorEastAsia" w:hAnsiTheme="minorEastAsia" w:cs="ＭＳ 明朝"/>
          <w:color w:val="2B2B2B"/>
          <w:szCs w:val="24"/>
        </w:rPr>
        <w:t>私が介護の仕事に携わるきっかけとなったのは、中学生の頃、祖母が末</w:t>
      </w:r>
      <w:r w:rsidRPr="00BF0E14">
        <w:rPr>
          <w:rFonts w:asciiTheme="minorEastAsia" w:hAnsiTheme="minorEastAsia" w:cs="ＭＳ 明朝"/>
          <w:color w:val="282828"/>
          <w:szCs w:val="24"/>
        </w:rPr>
        <w:t>期癌の影響で介護が必要になったことでした。医療面のこともあり、身内</w:t>
      </w:r>
      <w:r w:rsidRPr="00BF0E14">
        <w:rPr>
          <w:rFonts w:asciiTheme="minorEastAsia" w:hAnsiTheme="minorEastAsia" w:cs="ＭＳ 明朝"/>
          <w:color w:val="2F2F2F"/>
          <w:szCs w:val="24"/>
        </w:rPr>
        <w:t>だけでの24時間介護では在宅での生活維持が困難で、家族会議の結果や</w:t>
      </w:r>
      <w:r w:rsidRPr="00BF0E14">
        <w:rPr>
          <w:rFonts w:asciiTheme="minorEastAsia" w:hAnsiTheme="minorEastAsia" w:cs="ＭＳ 明朝"/>
          <w:color w:val="2C2C2C"/>
          <w:szCs w:val="24"/>
        </w:rPr>
        <w:t>むを得ず病院へ入院することになり、住み慣れた家で最期まで居させたかった母親のなんとも言えない表情が子供ながらの記憶で今も残っています。</w:t>
      </w:r>
    </w:p>
    <w:p w:rsidR="003D3537" w:rsidRPr="00BF0E14" w:rsidRDefault="003D3537" w:rsidP="00831296">
      <w:pPr>
        <w:autoSpaceDE w:val="0"/>
        <w:autoSpaceDN w:val="0"/>
        <w:adjustRightInd w:val="0"/>
        <w:snapToGrid w:val="0"/>
        <w:spacing w:line="380" w:lineRule="atLeast"/>
        <w:ind w:firstLineChars="100" w:firstLine="249"/>
        <w:rPr>
          <w:rFonts w:asciiTheme="minorEastAsia" w:hAnsiTheme="minorEastAsia"/>
          <w:szCs w:val="24"/>
        </w:rPr>
      </w:pPr>
      <w:r w:rsidRPr="00BF0E14">
        <w:rPr>
          <w:rFonts w:asciiTheme="minorEastAsia" w:hAnsiTheme="minorEastAsia" w:cs="ＭＳ 明朝"/>
          <w:color w:val="2C2C2C"/>
          <w:szCs w:val="24"/>
        </w:rPr>
        <w:t>病院での生活は祖母にとっては苦しいものだったと思われますが、私たち</w:t>
      </w:r>
      <w:r w:rsidRPr="00BF0E14">
        <w:rPr>
          <w:rFonts w:asciiTheme="minorEastAsia" w:hAnsiTheme="minorEastAsia" w:cs="ＭＳ 明朝"/>
          <w:color w:val="2F2F2F"/>
          <w:szCs w:val="24"/>
        </w:rPr>
        <w:t>家族のことを思ってか弱音を吐いたことはありませんでした。ただ、数週</w:t>
      </w:r>
      <w:r w:rsidRPr="00BF0E14">
        <w:rPr>
          <w:rFonts w:asciiTheme="minorEastAsia" w:hAnsiTheme="minorEastAsia" w:cs="ＭＳ 明朝"/>
          <w:color w:val="282828"/>
          <w:szCs w:val="24"/>
        </w:rPr>
        <w:t>間経ってから「今日の夜の当番の人は誰かしら?○○さんかしら…」</w:t>
      </w:r>
      <w:r w:rsidRPr="00BF0E14">
        <w:rPr>
          <w:rFonts w:asciiTheme="minorEastAsia" w:hAnsiTheme="minorEastAsia" w:cs="ＭＳ 明朝"/>
          <w:color w:val="2B2B2B"/>
          <w:szCs w:val="24"/>
        </w:rPr>
        <w:t>と話し出すことがあり、追々担当する職員によって介護が荒く、オムツ交</w:t>
      </w:r>
      <w:r w:rsidRPr="00BF0E14">
        <w:rPr>
          <w:rFonts w:asciiTheme="minorEastAsia" w:hAnsiTheme="minorEastAsia" w:cs="ＭＳ 明朝"/>
          <w:color w:val="2D2D2D"/>
          <w:szCs w:val="24"/>
        </w:rPr>
        <w:t>換時に痛みを伴うことがあることや、背中が痛いから寝返りをさせてほし</w:t>
      </w:r>
      <w:r w:rsidRPr="00BF0E14">
        <w:rPr>
          <w:rFonts w:asciiTheme="minorEastAsia" w:hAnsiTheme="minorEastAsia" w:cs="ＭＳ 明朝"/>
          <w:color w:val="272727"/>
          <w:szCs w:val="24"/>
        </w:rPr>
        <w:t>いと伝えても一蹴されるので、怖い職員には言わないで我慢して過ごして</w:t>
      </w:r>
      <w:r w:rsidRPr="00BF0E14">
        <w:rPr>
          <w:rFonts w:asciiTheme="minorEastAsia" w:hAnsiTheme="minorEastAsia" w:cs="ＭＳ 明朝"/>
          <w:color w:val="282828"/>
          <w:szCs w:val="24"/>
        </w:rPr>
        <w:t>いることを教えてくれました。家族としては、その場に直面していないこ</w:t>
      </w:r>
      <w:r w:rsidRPr="00BF0E14">
        <w:rPr>
          <w:rFonts w:asciiTheme="minorEastAsia" w:hAnsiTheme="minorEastAsia" w:cs="ＭＳ 明朝"/>
          <w:color w:val="2D2D2D"/>
          <w:szCs w:val="24"/>
        </w:rPr>
        <w:t>とと、介護をしてもらっている分言い出しにくいこともあり何とも言えな</w:t>
      </w:r>
      <w:r w:rsidRPr="00BF0E14">
        <w:rPr>
          <w:rFonts w:asciiTheme="minorEastAsia" w:hAnsiTheme="minorEastAsia" w:cs="ＭＳ 明朝"/>
          <w:color w:val="232323"/>
          <w:szCs w:val="24"/>
        </w:rPr>
        <w:t>い気持ちになりました。「家で看ることが出来ればこんな想いをさせなくて</w:t>
      </w:r>
      <w:r w:rsidRPr="00BF0E14">
        <w:rPr>
          <w:rFonts w:asciiTheme="minorEastAsia" w:hAnsiTheme="minorEastAsia" w:cs="ＭＳ 明朝"/>
          <w:color w:val="2F2F2F"/>
          <w:szCs w:val="24"/>
        </w:rPr>
        <w:t>済んだのにな…」と母親が眩いたことが、「私が出来ることはなんだろ</w:t>
      </w:r>
      <w:r w:rsidRPr="00BF0E14">
        <w:rPr>
          <w:rFonts w:asciiTheme="minorEastAsia" w:hAnsiTheme="minorEastAsia" w:cs="ＭＳ 明朝"/>
          <w:color w:val="313131"/>
          <w:szCs w:val="24"/>
        </w:rPr>
        <w:t>う?どうしたら、おばあちゃんの為になるのだろうか」と介護についても</w:t>
      </w:r>
      <w:r w:rsidRPr="00BF0E14">
        <w:rPr>
          <w:rFonts w:asciiTheme="minorEastAsia" w:hAnsiTheme="minorEastAsia" w:cs="ＭＳ 明朝"/>
          <w:color w:val="333333"/>
          <w:szCs w:val="24"/>
        </w:rPr>
        <w:t>っと知りたいと思えた原点です。</w:t>
      </w:r>
    </w:p>
    <w:p w:rsidR="003D3537" w:rsidRDefault="003D3537" w:rsidP="00831296">
      <w:pPr>
        <w:autoSpaceDE w:val="0"/>
        <w:autoSpaceDN w:val="0"/>
        <w:adjustRightInd w:val="0"/>
        <w:snapToGrid w:val="0"/>
        <w:spacing w:line="380" w:lineRule="atLeast"/>
        <w:ind w:firstLineChars="100" w:firstLine="249"/>
        <w:rPr>
          <w:rFonts w:asciiTheme="minorEastAsia" w:hAnsiTheme="minorEastAsia" w:cs="ＭＳ 明朝"/>
          <w:color w:val="313131"/>
          <w:szCs w:val="24"/>
        </w:rPr>
      </w:pPr>
      <w:r w:rsidRPr="00BF0E14">
        <w:rPr>
          <w:rFonts w:asciiTheme="minorEastAsia" w:hAnsiTheme="minorEastAsia" w:cs="ＭＳ 明朝"/>
          <w:color w:val="2A2A2A"/>
          <w:szCs w:val="24"/>
        </w:rPr>
        <w:t>入院して半年もしない内に祖母は息を引き取りましたが、その間に体調</w:t>
      </w:r>
      <w:r w:rsidRPr="00BF0E14">
        <w:rPr>
          <w:rFonts w:asciiTheme="minorEastAsia" w:hAnsiTheme="minorEastAsia" w:cs="ＭＳ 明朝"/>
          <w:color w:val="2C2C2C"/>
          <w:szCs w:val="24"/>
        </w:rPr>
        <w:t>が許す限り自宅へ戻った際の、たった1泊2日でもバリアフリーではない</w:t>
      </w:r>
      <w:r w:rsidR="00BE7ED3" w:rsidRPr="00BF0E14">
        <w:rPr>
          <w:rFonts w:asciiTheme="minorEastAsia" w:hAnsiTheme="minorEastAsia"/>
          <w:noProof/>
          <w:szCs w:val="24"/>
        </w:rPr>
        <mc:AlternateContent>
          <mc:Choice Requires="wps">
            <w:drawing>
              <wp:anchor distT="0" distB="0" distL="114300" distR="114300" simplePos="0" relativeHeight="251642368" behindDoc="0" locked="0" layoutInCell="0" allowOverlap="1">
                <wp:simplePos x="0" y="0"/>
                <wp:positionH relativeFrom="page">
                  <wp:posOffset>4000500</wp:posOffset>
                </wp:positionH>
                <wp:positionV relativeFrom="page">
                  <wp:posOffset>10007600</wp:posOffset>
                </wp:positionV>
                <wp:extent cx="177800" cy="139700"/>
                <wp:effectExtent l="0" t="0" r="3175" b="0"/>
                <wp:wrapNone/>
                <wp:docPr id="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1B1B1B"/>
                                <w:sz w:val="15"/>
                              </w:rPr>
                              <w:t>1</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315pt;margin-top:788pt;width:14pt;height:1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1B1B1B"/>
                          <w:sz w:val="15"/>
                        </w:rPr>
                        <w:t>1</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BF0E14">
        <w:rPr>
          <w:rFonts w:asciiTheme="minorEastAsia" w:hAnsiTheme="minorEastAsia" w:cs="ＭＳ 明朝"/>
          <w:color w:val="353535"/>
          <w:szCs w:val="24"/>
        </w:rPr>
        <w:t>家での介護の不便さや、昼夜間わずの身体介護の負担を経験し、祖母を亡</w:t>
      </w:r>
      <w:r w:rsidRPr="00BF0E14">
        <w:rPr>
          <w:rFonts w:asciiTheme="minorEastAsia" w:hAnsiTheme="minorEastAsia" w:cs="ＭＳ 明朝"/>
          <w:color w:val="303030"/>
          <w:szCs w:val="24"/>
        </w:rPr>
        <w:t>くしてから生まれた「あの時こうしてあげればよかったな…」と当時</w:t>
      </w:r>
      <w:r w:rsidRPr="00BF0E14">
        <w:rPr>
          <w:rFonts w:asciiTheme="minorEastAsia" w:hAnsiTheme="minorEastAsia" w:cs="ＭＳ 明朝"/>
          <w:color w:val="2D2D2D"/>
          <w:szCs w:val="24"/>
        </w:rPr>
        <w:t>幼かったがために自分の力の無さを経験したことが、今現在、介護職とし</w:t>
      </w:r>
      <w:r w:rsidRPr="00BF0E14">
        <w:rPr>
          <w:rFonts w:asciiTheme="minorEastAsia" w:hAnsiTheme="minorEastAsia" w:cs="ＭＳ 明朝"/>
          <w:color w:val="313131"/>
          <w:szCs w:val="24"/>
        </w:rPr>
        <w:t>て働いていることに繋がっています。</w:t>
      </w:r>
    </w:p>
    <w:p w:rsidR="00831296" w:rsidRDefault="00831296" w:rsidP="00831296">
      <w:pPr>
        <w:autoSpaceDE w:val="0"/>
        <w:autoSpaceDN w:val="0"/>
        <w:adjustRightInd w:val="0"/>
        <w:snapToGrid w:val="0"/>
        <w:spacing w:line="380" w:lineRule="atLeast"/>
        <w:ind w:firstLineChars="100" w:firstLine="249"/>
        <w:rPr>
          <w:rFonts w:asciiTheme="minorEastAsia" w:hAnsiTheme="minorEastAsia" w:cs="ＭＳ 明朝"/>
          <w:color w:val="313131"/>
          <w:szCs w:val="24"/>
        </w:rPr>
      </w:pPr>
    </w:p>
    <w:p w:rsidR="00831296" w:rsidRPr="00BF0E14" w:rsidRDefault="00831296" w:rsidP="00831296">
      <w:pPr>
        <w:autoSpaceDE w:val="0"/>
        <w:autoSpaceDN w:val="0"/>
        <w:adjustRightInd w:val="0"/>
        <w:snapToGrid w:val="0"/>
        <w:spacing w:line="380" w:lineRule="atLeast"/>
        <w:ind w:firstLineChars="100" w:firstLine="249"/>
        <w:rPr>
          <w:rFonts w:asciiTheme="minorEastAsia" w:hAnsiTheme="minorEastAsia"/>
          <w:szCs w:val="24"/>
        </w:rPr>
      </w:pPr>
    </w:p>
    <w:p w:rsidR="00494A0F" w:rsidRDefault="00494A0F" w:rsidP="003D3537">
      <w:pPr>
        <w:autoSpaceDE w:val="0"/>
        <w:autoSpaceDN w:val="0"/>
        <w:adjustRightInd w:val="0"/>
        <w:snapToGrid w:val="0"/>
        <w:spacing w:line="400" w:lineRule="atLeast"/>
        <w:rPr>
          <w:rFonts w:asciiTheme="minorEastAsia" w:hAnsiTheme="minorEastAsia" w:cs="ＭＳ 明朝"/>
          <w:color w:val="353535"/>
          <w:szCs w:val="24"/>
        </w:rPr>
      </w:pPr>
    </w:p>
    <w:p w:rsidR="003D3537" w:rsidRPr="00BF0E14" w:rsidRDefault="003D3537" w:rsidP="003D3537">
      <w:pPr>
        <w:autoSpaceDE w:val="0"/>
        <w:autoSpaceDN w:val="0"/>
        <w:adjustRightInd w:val="0"/>
        <w:snapToGrid w:val="0"/>
        <w:spacing w:line="400" w:lineRule="atLeast"/>
        <w:rPr>
          <w:rFonts w:asciiTheme="minorEastAsia" w:hAnsiTheme="minorEastAsia"/>
          <w:szCs w:val="24"/>
        </w:rPr>
      </w:pPr>
      <w:r w:rsidRPr="00BF0E14">
        <w:rPr>
          <w:rFonts w:asciiTheme="minorEastAsia" w:hAnsiTheme="minorEastAsia" w:cs="ＭＳ 明朝"/>
          <w:color w:val="353535"/>
          <w:szCs w:val="24"/>
        </w:rPr>
        <w:t>《ご利用者の「死」を通して》</w:t>
      </w:r>
    </w:p>
    <w:p w:rsidR="003D3537" w:rsidRPr="00BF0E14" w:rsidRDefault="003D3537" w:rsidP="0083129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282828"/>
          <w:szCs w:val="24"/>
        </w:rPr>
        <w:t>福祉や医療の現場に携わらない限り、身内以外の「死」に直面すること</w:t>
      </w:r>
      <w:r w:rsidRPr="00BF0E14">
        <w:rPr>
          <w:rFonts w:asciiTheme="minorEastAsia" w:hAnsiTheme="minorEastAsia" w:cs="ＭＳ 明朝"/>
          <w:color w:val="2B2B2B"/>
          <w:szCs w:val="24"/>
        </w:rPr>
        <w:t>は少なく、ましてや「看取り」という言葉も疎遠でその行為自体を経験す</w:t>
      </w:r>
      <w:r w:rsidRPr="00BF0E14">
        <w:rPr>
          <w:rFonts w:asciiTheme="minorEastAsia" w:hAnsiTheme="minorEastAsia" w:cs="ＭＳ 明朝"/>
          <w:color w:val="313131"/>
          <w:szCs w:val="24"/>
        </w:rPr>
        <w:t>ることも限られていると思います。また、「死」そのものに対して漠然とし</w:t>
      </w:r>
      <w:r w:rsidRPr="00BF0E14">
        <w:rPr>
          <w:rFonts w:asciiTheme="minorEastAsia" w:hAnsiTheme="minorEastAsia" w:cs="ＭＳ 明朝"/>
          <w:color w:val="303030"/>
          <w:szCs w:val="24"/>
        </w:rPr>
        <w:t>た恐怖心を持ちやすく、敬遠してしまう方も多いと聞きます。私も身内以外の方の「死」に対し、恐怖心はありましたが、この仕事をするうちにご</w:t>
      </w:r>
      <w:r w:rsidRPr="00BF0E14">
        <w:rPr>
          <w:rFonts w:asciiTheme="minorEastAsia" w:hAnsiTheme="minorEastAsia" w:cs="ＭＳ 明朝"/>
          <w:color w:val="272727"/>
          <w:szCs w:val="24"/>
        </w:rPr>
        <w:t>利用者やご家族のあたたかい家族愛や、先輩職員からご利用者への想いを</w:t>
      </w:r>
      <w:r w:rsidRPr="00BF0E14">
        <w:rPr>
          <w:rFonts w:asciiTheme="minorEastAsia" w:hAnsiTheme="minorEastAsia" w:cs="ＭＳ 明朝"/>
          <w:color w:val="2D2D2D"/>
          <w:szCs w:val="24"/>
        </w:rPr>
        <w:t>見る度に「死」に対する恐怖心よりも、亡くなられるまでの大切なひと時</w:t>
      </w:r>
      <w:r w:rsidRPr="00BF0E14">
        <w:rPr>
          <w:rFonts w:asciiTheme="minorEastAsia" w:hAnsiTheme="minorEastAsia" w:cs="ＭＳ 明朝"/>
          <w:color w:val="323232"/>
          <w:szCs w:val="24"/>
        </w:rPr>
        <w:t>を少しでも穏やかに過ごせられるようお手伝いしたいという気持ちのほう</w:t>
      </w:r>
      <w:r w:rsidRPr="00BF0E14">
        <w:rPr>
          <w:rFonts w:asciiTheme="minorEastAsia" w:hAnsiTheme="minorEastAsia" w:cs="ＭＳ 明朝"/>
          <w:color w:val="2C2C2C"/>
          <w:szCs w:val="24"/>
        </w:rPr>
        <w:t>が強くなりました。</w:t>
      </w:r>
    </w:p>
    <w:p w:rsidR="003D3537" w:rsidRPr="00BF0E14" w:rsidRDefault="003D3537" w:rsidP="0083129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73737"/>
          <w:szCs w:val="24"/>
        </w:rPr>
        <w:t>この4年間、配属したユニットでも別ユニットでも多くの方がお亡くな</w:t>
      </w:r>
      <w:r w:rsidRPr="00BF0E14">
        <w:rPr>
          <w:rFonts w:asciiTheme="minorEastAsia" w:hAnsiTheme="minorEastAsia" w:cs="ＭＳ 明朝"/>
          <w:color w:val="2A2A2A"/>
          <w:szCs w:val="24"/>
        </w:rPr>
        <w:t>りになられ、1年の間でユニットの半数のご利用者が新規の方へ変わる年</w:t>
      </w:r>
      <w:r w:rsidRPr="00BF0E14">
        <w:rPr>
          <w:rFonts w:asciiTheme="minorEastAsia" w:hAnsiTheme="minorEastAsia" w:cs="ＭＳ 明朝"/>
          <w:color w:val="2C2C2C"/>
          <w:szCs w:val="24"/>
        </w:rPr>
        <w:t>もありました。季節に因んだ行事を行う度、「来年も一緒にこの景色が見ら</w:t>
      </w:r>
      <w:r w:rsidRPr="00BF0E14">
        <w:rPr>
          <w:rFonts w:asciiTheme="minorEastAsia" w:hAnsiTheme="minorEastAsia" w:cs="ＭＳ 明朝"/>
          <w:color w:val="282828"/>
          <w:szCs w:val="24"/>
        </w:rPr>
        <w:t>れるのだろうか。」と思うことも年々増し、1年という時の流れがいかに大</w:t>
      </w:r>
      <w:r w:rsidRPr="00BF0E14">
        <w:rPr>
          <w:rFonts w:asciiTheme="minorEastAsia" w:hAnsiTheme="minorEastAsia" w:cs="ＭＳ 明朝"/>
          <w:color w:val="323232"/>
          <w:szCs w:val="24"/>
        </w:rPr>
        <w:t>きなもので、馴染みのご利用者と過ごす日々が「当たり前のように続くも</w:t>
      </w:r>
      <w:r w:rsidRPr="00BF0E14">
        <w:rPr>
          <w:rFonts w:asciiTheme="minorEastAsia" w:hAnsiTheme="minorEastAsia" w:cs="ＭＳ 明朝"/>
          <w:color w:val="2D2D2D"/>
          <w:szCs w:val="24"/>
        </w:rPr>
        <w:t>のではない」ことを痛感します。施設に入所された時点で、その方はご自</w:t>
      </w:r>
      <w:r w:rsidRPr="00BF0E14">
        <w:rPr>
          <w:rFonts w:asciiTheme="minorEastAsia" w:hAnsiTheme="minorEastAsia" w:cs="ＭＳ 明朝"/>
          <w:color w:val="323232"/>
          <w:szCs w:val="24"/>
        </w:rPr>
        <w:t>宅での生活が困難で、戻りたくても戻れないことが大半です。同時に、人</w:t>
      </w:r>
      <w:r w:rsidRPr="00BF0E14">
        <w:rPr>
          <w:rFonts w:asciiTheme="minorEastAsia" w:hAnsiTheme="minorEastAsia" w:cs="ＭＳ 明朝"/>
          <w:color w:val="303030"/>
          <w:szCs w:val="24"/>
        </w:rPr>
        <w:t>生のラストスパートをこの施設で過ごして頂くことになります。</w:t>
      </w:r>
    </w:p>
    <w:p w:rsidR="003D3537" w:rsidRPr="00BF0E14" w:rsidRDefault="003D3537" w:rsidP="0083129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232323"/>
          <w:szCs w:val="24"/>
        </w:rPr>
        <w:t>自宅に勝るものはないとは思いますが、その方々にとって施設が「第二</w:t>
      </w:r>
      <w:r w:rsidRPr="00BF0E14">
        <w:rPr>
          <w:rFonts w:asciiTheme="minorEastAsia" w:hAnsiTheme="minorEastAsia" w:cs="ＭＳ 明朝"/>
          <w:color w:val="2D2D2D"/>
          <w:szCs w:val="24"/>
        </w:rPr>
        <w:t>の家」として、集団生活という枠組みの中で可能な限り「それぞれの人が</w:t>
      </w:r>
      <w:r w:rsidRPr="00BF0E14">
        <w:rPr>
          <w:rFonts w:asciiTheme="minorEastAsia" w:hAnsiTheme="minorEastAsia" w:cs="ＭＳ 明朝"/>
          <w:color w:val="323232"/>
          <w:szCs w:val="24"/>
        </w:rPr>
        <w:t>その人らしく」その方のニーズにあった個別ケアを行うことで平穏に最期まで過ごして頂ければと思っています。</w:t>
      </w:r>
    </w:p>
    <w:p w:rsidR="003D3537" w:rsidRPr="00BF0E14" w:rsidRDefault="003D3537" w:rsidP="0083129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43434"/>
          <w:szCs w:val="24"/>
        </w:rPr>
        <w:t>ですが、施設で最期まで迎えることは必ずしも安易なことではありませ</w:t>
      </w:r>
      <w:r w:rsidRPr="00BF0E14">
        <w:rPr>
          <w:rFonts w:asciiTheme="minorEastAsia" w:hAnsiTheme="minorEastAsia" w:cs="ＭＳ 明朝"/>
          <w:color w:val="2F2F2F"/>
          <w:szCs w:val="24"/>
        </w:rPr>
        <w:t>ん。持病の悪化や高齢者が患いやすい肺炎を引き起こす等で治療が必要と</w:t>
      </w:r>
      <w:r w:rsidRPr="00BF0E14">
        <w:rPr>
          <w:rFonts w:asciiTheme="minorEastAsia" w:hAnsiTheme="minorEastAsia" w:cs="ＭＳ 明朝"/>
          <w:color w:val="323232"/>
          <w:szCs w:val="24"/>
        </w:rPr>
        <w:t>なり、入院中に亡くなられる方もおられます。その亡くなられた方の中に、</w:t>
      </w:r>
      <w:r w:rsidRPr="00BF0E14">
        <w:rPr>
          <w:rFonts w:asciiTheme="minorEastAsia" w:hAnsiTheme="minorEastAsia" w:cs="ＭＳ 明朝"/>
          <w:color w:val="2F2F2F"/>
          <w:szCs w:val="24"/>
        </w:rPr>
        <w:t>私の担当であったご利用者もおられ、その方の死を迎えるにあたって、穏</w:t>
      </w:r>
      <w:r w:rsidRPr="00BF0E14">
        <w:rPr>
          <w:rFonts w:asciiTheme="minorEastAsia" w:hAnsiTheme="minorEastAsia" w:cs="ＭＳ 明朝"/>
          <w:color w:val="313131"/>
          <w:szCs w:val="24"/>
        </w:rPr>
        <w:t>やかに最期を迎えることがいかに困難であるかということを改めて痛感し</w:t>
      </w:r>
      <w:r w:rsidRPr="00BF0E14">
        <w:rPr>
          <w:rFonts w:asciiTheme="minorEastAsia" w:hAnsiTheme="minorEastAsia" w:cs="ＭＳ 明朝"/>
          <w:color w:val="303030"/>
          <w:szCs w:val="24"/>
        </w:rPr>
        <w:t>たことがありました。</w:t>
      </w:r>
    </w:p>
    <w:p w:rsidR="003D3537" w:rsidRPr="00BF0E14" w:rsidRDefault="003D3537" w:rsidP="0083129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63736"/>
          <w:szCs w:val="24"/>
        </w:rPr>
        <w:t>事例1:Sさん</w:t>
      </w:r>
    </w:p>
    <w:p w:rsidR="00494A0F" w:rsidRDefault="003D3537" w:rsidP="00831296">
      <w:pPr>
        <w:autoSpaceDE w:val="0"/>
        <w:autoSpaceDN w:val="0"/>
        <w:adjustRightInd w:val="0"/>
        <w:snapToGrid w:val="0"/>
        <w:spacing w:line="400" w:lineRule="atLeast"/>
        <w:ind w:firstLineChars="100" w:firstLine="249"/>
        <w:rPr>
          <w:rFonts w:asciiTheme="minorEastAsia" w:hAnsiTheme="minorEastAsia" w:cs="ＭＳ 明朝"/>
          <w:color w:val="232323"/>
          <w:szCs w:val="24"/>
        </w:rPr>
      </w:pPr>
      <w:r w:rsidRPr="00BF0E14">
        <w:rPr>
          <w:rFonts w:asciiTheme="minorEastAsia" w:hAnsiTheme="minorEastAsia" w:cs="ＭＳ 明朝"/>
          <w:color w:val="323232"/>
          <w:szCs w:val="24"/>
        </w:rPr>
        <w:t>2年間担当させて頂いていたSさん(知的障害・弱視・四肢拘縮がある</w:t>
      </w:r>
      <w:r w:rsidR="00BE7ED3" w:rsidRPr="00BF0E14">
        <w:rPr>
          <w:rFonts w:asciiTheme="minorEastAsia" w:hAnsiTheme="minorEastAsia"/>
          <w:noProof/>
          <w:szCs w:val="24"/>
        </w:rPr>
        <mc:AlternateContent>
          <mc:Choice Requires="wps">
            <w:drawing>
              <wp:anchor distT="0" distB="0" distL="114300" distR="114300" simplePos="0" relativeHeight="251644416" behindDoc="0" locked="0" layoutInCell="0" allowOverlap="1">
                <wp:simplePos x="0" y="0"/>
                <wp:positionH relativeFrom="page">
                  <wp:posOffset>3987800</wp:posOffset>
                </wp:positionH>
                <wp:positionV relativeFrom="page">
                  <wp:posOffset>10007600</wp:posOffset>
                </wp:positionV>
                <wp:extent cx="190500" cy="139700"/>
                <wp:effectExtent l="0" t="0" r="3175"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E2E2E"/>
                                <w:sz w:val="15"/>
                              </w:rPr>
                              <w:t>2</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left:0;text-align:left;margin-left:314pt;margin-top:788pt;width:15pt;height: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hrAIAAKg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E2E2E"/>
                          <w:sz w:val="15"/>
                        </w:rPr>
                        <w:t>2</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BF0E14">
        <w:rPr>
          <w:rFonts w:asciiTheme="minorEastAsia" w:hAnsiTheme="minorEastAsia" w:cs="ＭＳ 明朝"/>
          <w:color w:val="2F2F2F"/>
          <w:szCs w:val="24"/>
        </w:rPr>
        <w:t>方)ですが、急な体調不良で入院することとなり、入院した翌日に面会に</w:t>
      </w:r>
      <w:r w:rsidRPr="00BF0E14">
        <w:rPr>
          <w:rFonts w:asciiTheme="minorEastAsia" w:hAnsiTheme="minorEastAsia" w:cs="ＭＳ 明朝"/>
          <w:color w:val="313131"/>
          <w:szCs w:val="24"/>
        </w:rPr>
        <w:t>行くと、たくさんの医療器具に繋がれ苦しそうな呼吸をしているSさんが</w:t>
      </w:r>
      <w:r w:rsidRPr="00BF0E14">
        <w:rPr>
          <w:rFonts w:asciiTheme="minorEastAsia" w:hAnsiTheme="minorEastAsia" w:cs="ＭＳ 明朝"/>
          <w:color w:val="333333"/>
          <w:szCs w:val="24"/>
        </w:rPr>
        <w:t>おられました。知的障害の影響で治療の内容が理解出来ないために暴れら</w:t>
      </w:r>
      <w:r w:rsidRPr="00BF0E14">
        <w:rPr>
          <w:rFonts w:asciiTheme="minorEastAsia" w:hAnsiTheme="minorEastAsia" w:cs="ＭＳ 明朝"/>
          <w:color w:val="2C2C2C"/>
          <w:szCs w:val="24"/>
        </w:rPr>
        <w:t>れたのか、ベッド柵に四肢を拘束されている状態でした。自由に身動きを</w:t>
      </w:r>
      <w:r w:rsidRPr="00BF0E14">
        <w:rPr>
          <w:rFonts w:asciiTheme="minorEastAsia" w:hAnsiTheme="minorEastAsia" w:cs="ＭＳ 明朝"/>
          <w:color w:val="2F2F2F"/>
          <w:szCs w:val="24"/>
        </w:rPr>
        <w:t>取ることも出来ず苦しげな表情をするSさんに手を握っても声をかけても</w:t>
      </w:r>
      <w:r w:rsidRPr="00BF0E14">
        <w:rPr>
          <w:rFonts w:asciiTheme="minorEastAsia" w:hAnsiTheme="minorEastAsia" w:cs="ＭＳ 明朝"/>
          <w:color w:val="2C2C2C"/>
          <w:szCs w:val="24"/>
        </w:rPr>
        <w:t>反応はなく、「でもこれで体調が戻るなら…」と思い病室を後にしまし</w:t>
      </w:r>
      <w:r w:rsidRPr="00BF0E14">
        <w:rPr>
          <w:rFonts w:asciiTheme="minorEastAsia" w:hAnsiTheme="minorEastAsia" w:cs="ＭＳ 明朝"/>
          <w:color w:val="2F2F2F"/>
          <w:szCs w:val="24"/>
        </w:rPr>
        <w:t>たが、その後面会に行く度に、治療の際暴れて出来たのであろう内出血や</w:t>
      </w:r>
      <w:r w:rsidRPr="00BF0E14">
        <w:rPr>
          <w:rFonts w:asciiTheme="minorEastAsia" w:hAnsiTheme="minorEastAsia" w:cs="ＭＳ 明朝"/>
          <w:color w:val="232323"/>
          <w:szCs w:val="24"/>
        </w:rPr>
        <w:t>口</w:t>
      </w:r>
    </w:p>
    <w:p w:rsidR="00494A0F" w:rsidRDefault="00494A0F">
      <w:pPr>
        <w:widowControl/>
        <w:jc w:val="left"/>
        <w:rPr>
          <w:rFonts w:asciiTheme="minorEastAsia" w:hAnsiTheme="minorEastAsia" w:cs="ＭＳ 明朝"/>
          <w:color w:val="232323"/>
          <w:szCs w:val="24"/>
        </w:rPr>
      </w:pPr>
      <w:r>
        <w:rPr>
          <w:rFonts w:asciiTheme="minorEastAsia" w:hAnsiTheme="minorEastAsia" w:cs="ＭＳ 明朝"/>
          <w:color w:val="232323"/>
          <w:szCs w:val="24"/>
        </w:rPr>
        <w:br w:type="page"/>
      </w:r>
    </w:p>
    <w:p w:rsidR="00494A0F" w:rsidRDefault="00494A0F" w:rsidP="00494A0F">
      <w:pPr>
        <w:autoSpaceDE w:val="0"/>
        <w:autoSpaceDN w:val="0"/>
        <w:adjustRightInd w:val="0"/>
        <w:snapToGrid w:val="0"/>
        <w:spacing w:line="400" w:lineRule="atLeast"/>
        <w:rPr>
          <w:rFonts w:asciiTheme="minorEastAsia" w:hAnsiTheme="minorEastAsia" w:cs="ＭＳ 明朝"/>
          <w:color w:val="232323"/>
          <w:szCs w:val="24"/>
        </w:rPr>
      </w:pPr>
    </w:p>
    <w:p w:rsidR="003D3537" w:rsidRPr="00BF0E14" w:rsidRDefault="003D3537" w:rsidP="00494A0F">
      <w:pPr>
        <w:autoSpaceDE w:val="0"/>
        <w:autoSpaceDN w:val="0"/>
        <w:adjustRightInd w:val="0"/>
        <w:snapToGrid w:val="0"/>
        <w:spacing w:line="400" w:lineRule="atLeast"/>
        <w:rPr>
          <w:rFonts w:asciiTheme="minorEastAsia" w:hAnsiTheme="minorEastAsia"/>
          <w:szCs w:val="24"/>
        </w:rPr>
      </w:pPr>
      <w:r w:rsidRPr="00BF0E14">
        <w:rPr>
          <w:rFonts w:asciiTheme="minorEastAsia" w:hAnsiTheme="minorEastAsia" w:cs="ＭＳ 明朝"/>
          <w:color w:val="232323"/>
          <w:szCs w:val="24"/>
        </w:rPr>
        <w:t>腔内の出血が増えているのを見、亡くなる前日の面会時で見たSさんの</w:t>
      </w:r>
      <w:r w:rsidRPr="00BF0E14">
        <w:rPr>
          <w:rFonts w:asciiTheme="minorEastAsia" w:hAnsiTheme="minorEastAsia" w:cs="ＭＳ 明朝"/>
          <w:color w:val="343434"/>
          <w:szCs w:val="24"/>
        </w:rPr>
        <w:t>姿を見て、急いで職場に行き「手足にチアノーゼが出てきている。最期を</w:t>
      </w:r>
      <w:r w:rsidRPr="00BF0E14">
        <w:rPr>
          <w:rFonts w:asciiTheme="minorEastAsia" w:hAnsiTheme="minorEastAsia" w:cs="ＭＳ 明朝"/>
          <w:color w:val="2F2F2F"/>
          <w:szCs w:val="24"/>
        </w:rPr>
        <w:t>迎えるのなら出来るなら最期はここ(ミス・</w:t>
      </w:r>
      <w:r w:rsidR="00D31CF6" w:rsidRPr="00BF0E14">
        <w:rPr>
          <w:rFonts w:asciiTheme="minorEastAsia" w:hAnsiTheme="minorEastAsia" w:cs="ＭＳ 明朝"/>
          <w:color w:val="2F2F2F"/>
          <w:szCs w:val="24"/>
        </w:rPr>
        <w:t>ブール</w:t>
      </w:r>
      <w:r w:rsidRPr="00BF0E14">
        <w:rPr>
          <w:rFonts w:asciiTheme="minorEastAsia" w:hAnsiTheme="minorEastAsia" w:cs="ＭＳ 明朝"/>
          <w:color w:val="2F2F2F"/>
          <w:szCs w:val="24"/>
        </w:rPr>
        <w:t>)で迎えさせてほしい。</w:t>
      </w:r>
    </w:p>
    <w:p w:rsidR="003D3537" w:rsidRPr="00BF0E14" w:rsidRDefault="003D3537" w:rsidP="003D3537">
      <w:pPr>
        <w:autoSpaceDE w:val="0"/>
        <w:autoSpaceDN w:val="0"/>
        <w:adjustRightInd w:val="0"/>
        <w:snapToGrid w:val="0"/>
        <w:spacing w:line="400" w:lineRule="atLeast"/>
        <w:rPr>
          <w:rFonts w:asciiTheme="minorEastAsia" w:hAnsiTheme="minorEastAsia"/>
          <w:szCs w:val="24"/>
        </w:rPr>
      </w:pPr>
      <w:r w:rsidRPr="00BF0E14">
        <w:rPr>
          <w:rFonts w:asciiTheme="minorEastAsia" w:hAnsiTheme="minorEastAsia" w:cs="ＭＳ 明朝"/>
          <w:color w:val="2F2F2F"/>
          <w:szCs w:val="24"/>
        </w:rPr>
        <w:t>あんな苦しい状態でいさせたくない。Sさんがかわいそうだ。」と先輩に泣</w:t>
      </w:r>
      <w:r w:rsidRPr="00BF0E14">
        <w:rPr>
          <w:rFonts w:asciiTheme="minorEastAsia" w:hAnsiTheme="minorEastAsia" w:cs="ＭＳ 明朝"/>
          <w:color w:val="353535"/>
          <w:szCs w:val="24"/>
        </w:rPr>
        <w:t>き</w:t>
      </w:r>
      <w:r w:rsidR="00831296">
        <w:rPr>
          <w:rFonts w:asciiTheme="minorEastAsia" w:hAnsiTheme="minorEastAsia" w:cs="ＭＳ 明朝" w:hint="eastAsia"/>
          <w:color w:val="353535"/>
          <w:szCs w:val="24"/>
        </w:rPr>
        <w:t>つ</w:t>
      </w:r>
      <w:r w:rsidRPr="00BF0E14">
        <w:rPr>
          <w:rFonts w:asciiTheme="minorEastAsia" w:hAnsiTheme="minorEastAsia" w:cs="ＭＳ 明朝"/>
          <w:color w:val="353535"/>
          <w:szCs w:val="24"/>
        </w:rPr>
        <w:t>いたことがありました。</w:t>
      </w:r>
    </w:p>
    <w:p w:rsidR="003D3537" w:rsidRPr="00BF0E14" w:rsidRDefault="00831296" w:rsidP="00831296">
      <w:pPr>
        <w:autoSpaceDE w:val="0"/>
        <w:autoSpaceDN w:val="0"/>
        <w:adjustRightInd w:val="0"/>
        <w:snapToGrid w:val="0"/>
        <w:spacing w:line="400" w:lineRule="atLeast"/>
        <w:ind w:firstLineChars="100" w:firstLine="249"/>
        <w:rPr>
          <w:rFonts w:asciiTheme="minorEastAsia" w:hAnsiTheme="minorEastAsia"/>
          <w:szCs w:val="24"/>
        </w:rPr>
      </w:pPr>
      <w:r>
        <w:rPr>
          <w:rFonts w:asciiTheme="minorEastAsia" w:hAnsiTheme="minorEastAsia" w:cs="ＭＳ 明朝" w:hint="eastAsia"/>
          <w:color w:val="343434"/>
          <w:szCs w:val="24"/>
        </w:rPr>
        <w:t>でもそれは私個人の感情であって、介護職として冷静に考えないといけない</w:t>
      </w:r>
      <w:r>
        <w:rPr>
          <w:rFonts w:asciiTheme="minorEastAsia" w:hAnsiTheme="minorEastAsia" w:cs="ＭＳ 明朝" w:hint="eastAsia"/>
          <w:color w:val="2D2D2D"/>
          <w:szCs w:val="24"/>
        </w:rPr>
        <w:t>ことで</w:t>
      </w:r>
      <w:r w:rsidR="003D3537" w:rsidRPr="00BF0E14">
        <w:rPr>
          <w:rFonts w:asciiTheme="minorEastAsia" w:hAnsiTheme="minorEastAsia" w:cs="ＭＳ 明朝"/>
          <w:color w:val="2D2D2D"/>
          <w:szCs w:val="24"/>
        </w:rPr>
        <w:t>した。医療行為が必要な状態でいつ急変してもおかしくなく、</w:t>
      </w:r>
      <w:r w:rsidR="003D3537" w:rsidRPr="00BF0E14">
        <w:rPr>
          <w:rFonts w:asciiTheme="minorEastAsia" w:hAnsiTheme="minorEastAsia" w:cs="ＭＳ 明朝"/>
          <w:color w:val="323232"/>
          <w:szCs w:val="24"/>
        </w:rPr>
        <w:t>声をあげ苦しむであろうSさんを医療行為が行えない施設で最期を迎える</w:t>
      </w:r>
      <w:r w:rsidR="003D3537" w:rsidRPr="00BF0E14">
        <w:rPr>
          <w:rFonts w:asciiTheme="minorEastAsia" w:hAnsiTheme="minorEastAsia" w:cs="ＭＳ 明朝"/>
          <w:color w:val="2D2D2D"/>
          <w:szCs w:val="24"/>
        </w:rPr>
        <w:t>というのは、介護職はその苦しみを拭い取ることもしてあげられず、どう</w:t>
      </w:r>
      <w:r w:rsidR="003D3537" w:rsidRPr="00BF0E14">
        <w:rPr>
          <w:rFonts w:asciiTheme="minorEastAsia" w:hAnsiTheme="minorEastAsia" w:cs="ＭＳ 明朝"/>
          <w:color w:val="313131"/>
          <w:szCs w:val="24"/>
        </w:rPr>
        <w:t>することも出来ないジレンマの中ただただ見守らないといけない。特に夜</w:t>
      </w:r>
      <w:r w:rsidR="003D3537" w:rsidRPr="00BF0E14">
        <w:rPr>
          <w:rFonts w:asciiTheme="minorEastAsia" w:hAnsiTheme="minorEastAsia" w:cs="ＭＳ 明朝"/>
          <w:color w:val="2A2A2A"/>
          <w:szCs w:val="24"/>
        </w:rPr>
        <w:t>勤に入った職員の心の負担が大き過ぎること。静かに先輩が諭してくれた</w:t>
      </w:r>
      <w:r w:rsidR="003D3537" w:rsidRPr="00BF0E14">
        <w:rPr>
          <w:rFonts w:asciiTheme="minorEastAsia" w:hAnsiTheme="minorEastAsia" w:cs="ＭＳ 明朝"/>
          <w:color w:val="2B2B2B"/>
          <w:szCs w:val="24"/>
        </w:rPr>
        <w:t>のもあり、Sさんを受け入れた後の状況を想像することが出来ました。確</w:t>
      </w:r>
      <w:r w:rsidR="003D3537" w:rsidRPr="00BF0E14">
        <w:rPr>
          <w:rFonts w:asciiTheme="minorEastAsia" w:hAnsiTheme="minorEastAsia" w:cs="ＭＳ 明朝"/>
          <w:color w:val="2D2D2D"/>
          <w:szCs w:val="24"/>
        </w:rPr>
        <w:t>かに、あの状況のSさんを連れて帰るのはSさんにとっても酷な状態でも</w:t>
      </w:r>
      <w:r w:rsidR="003D3537" w:rsidRPr="00BF0E14">
        <w:rPr>
          <w:rFonts w:asciiTheme="minorEastAsia" w:hAnsiTheme="minorEastAsia" w:cs="ＭＳ 明朝"/>
          <w:color w:val="303030"/>
          <w:szCs w:val="24"/>
        </w:rPr>
        <w:t>あり、第一に遠方にいるご家族の意見を尊重しないといけません。</w:t>
      </w:r>
    </w:p>
    <w:p w:rsidR="003D3537" w:rsidRDefault="003D3537" w:rsidP="00831296">
      <w:pPr>
        <w:autoSpaceDE w:val="0"/>
        <w:autoSpaceDN w:val="0"/>
        <w:adjustRightInd w:val="0"/>
        <w:snapToGrid w:val="0"/>
        <w:spacing w:line="400" w:lineRule="atLeast"/>
        <w:ind w:firstLineChars="100" w:firstLine="249"/>
        <w:rPr>
          <w:rFonts w:asciiTheme="minorEastAsia" w:hAnsiTheme="minorEastAsia" w:cs="ＭＳ 明朝"/>
          <w:color w:val="373737"/>
          <w:szCs w:val="24"/>
        </w:rPr>
      </w:pPr>
      <w:r w:rsidRPr="00BF0E14">
        <w:rPr>
          <w:rFonts w:asciiTheme="minorEastAsia" w:hAnsiTheme="minorEastAsia" w:cs="ＭＳ 明朝"/>
          <w:color w:val="303030"/>
          <w:szCs w:val="24"/>
        </w:rPr>
        <w:t>翌日、Sさんは病院で息を引き取りました。Sさんに会いに伺わせて頂きましたが、あの時のSさんの姿は痛々しく、施設に戻れない状態であっ</w:t>
      </w:r>
      <w:r w:rsidRPr="00BF0E14">
        <w:rPr>
          <w:rFonts w:asciiTheme="minorEastAsia" w:hAnsiTheme="minorEastAsia" w:cs="ＭＳ 明朝"/>
          <w:color w:val="343434"/>
          <w:szCs w:val="24"/>
        </w:rPr>
        <w:t>たことが理解出来ていても「肝心な最期に何もしてあげられなかった」と</w:t>
      </w:r>
      <w:r w:rsidRPr="00BF0E14">
        <w:rPr>
          <w:rFonts w:asciiTheme="minorEastAsia" w:hAnsiTheme="minorEastAsia" w:cs="ＭＳ 明朝"/>
          <w:color w:val="282828"/>
          <w:szCs w:val="24"/>
        </w:rPr>
        <w:t>いう想いが強く募り、穏やかに最期を迎える</w:t>
      </w:r>
      <w:r w:rsidR="00831296">
        <w:rPr>
          <w:rFonts w:asciiTheme="minorEastAsia" w:hAnsiTheme="minorEastAsia" w:cs="ＭＳ 明朝" w:hint="eastAsia"/>
          <w:color w:val="282828"/>
          <w:szCs w:val="24"/>
        </w:rPr>
        <w:t>＝</w:t>
      </w:r>
      <w:r w:rsidRPr="00BF0E14">
        <w:rPr>
          <w:rFonts w:asciiTheme="minorEastAsia" w:hAnsiTheme="minorEastAsia" w:cs="ＭＳ 明朝"/>
          <w:color w:val="282828"/>
          <w:szCs w:val="24"/>
        </w:rPr>
        <w:t>平穏死ということが安易な</w:t>
      </w:r>
      <w:r w:rsidRPr="00BF0E14">
        <w:rPr>
          <w:rFonts w:asciiTheme="minorEastAsia" w:hAnsiTheme="minorEastAsia" w:cs="ＭＳ 明朝"/>
          <w:color w:val="373737"/>
          <w:szCs w:val="24"/>
        </w:rPr>
        <w:t>ことではないことを身を持って知りました。</w:t>
      </w:r>
    </w:p>
    <w:p w:rsidR="00831296" w:rsidRPr="00831296" w:rsidRDefault="00831296" w:rsidP="00831296">
      <w:pPr>
        <w:autoSpaceDE w:val="0"/>
        <w:autoSpaceDN w:val="0"/>
        <w:adjustRightInd w:val="0"/>
        <w:snapToGrid w:val="0"/>
        <w:spacing w:line="400" w:lineRule="atLeast"/>
        <w:ind w:firstLineChars="100" w:firstLine="249"/>
        <w:rPr>
          <w:rFonts w:asciiTheme="minorEastAsia" w:hAnsiTheme="minorEastAsia"/>
          <w:szCs w:val="24"/>
        </w:rPr>
      </w:pPr>
    </w:p>
    <w:p w:rsidR="003D3537" w:rsidRPr="00BF0E14" w:rsidRDefault="003D3537" w:rsidP="003D3537">
      <w:pPr>
        <w:autoSpaceDE w:val="0"/>
        <w:autoSpaceDN w:val="0"/>
        <w:adjustRightInd w:val="0"/>
        <w:snapToGrid w:val="0"/>
        <w:spacing w:line="400" w:lineRule="atLeast"/>
        <w:rPr>
          <w:rFonts w:asciiTheme="minorEastAsia" w:hAnsiTheme="minorEastAsia"/>
          <w:szCs w:val="24"/>
        </w:rPr>
      </w:pPr>
      <w:r w:rsidRPr="00BF0E14">
        <w:rPr>
          <w:rFonts w:asciiTheme="minorEastAsia" w:hAnsiTheme="minorEastAsia" w:cs="ＭＳ 明朝"/>
          <w:color w:val="353535"/>
          <w:szCs w:val="24"/>
        </w:rPr>
        <w:t>《平穏死に</w:t>
      </w:r>
      <w:r w:rsidR="00831296">
        <w:rPr>
          <w:rFonts w:asciiTheme="minorEastAsia" w:hAnsiTheme="minorEastAsia" w:cs="ＭＳ 明朝" w:hint="eastAsia"/>
          <w:color w:val="353535"/>
          <w:szCs w:val="24"/>
        </w:rPr>
        <w:t>つ</w:t>
      </w:r>
      <w:r w:rsidRPr="00BF0E14">
        <w:rPr>
          <w:rFonts w:asciiTheme="minorEastAsia" w:hAnsiTheme="minorEastAsia" w:cs="ＭＳ 明朝"/>
          <w:color w:val="353535"/>
          <w:szCs w:val="24"/>
        </w:rPr>
        <w:t>いて》</w:t>
      </w:r>
    </w:p>
    <w:p w:rsidR="003D3537" w:rsidRPr="00BF0E14" w:rsidRDefault="003D3537" w:rsidP="00BF0E14">
      <w:pPr>
        <w:autoSpaceDE w:val="0"/>
        <w:autoSpaceDN w:val="0"/>
        <w:adjustRightInd w:val="0"/>
        <w:snapToGrid w:val="0"/>
        <w:spacing w:line="400" w:lineRule="atLeast"/>
        <w:rPr>
          <w:rFonts w:asciiTheme="minorEastAsia" w:hAnsiTheme="minorEastAsia"/>
          <w:szCs w:val="24"/>
        </w:rPr>
      </w:pPr>
      <w:r w:rsidRPr="00BF0E14">
        <w:rPr>
          <w:rFonts w:asciiTheme="minorEastAsia" w:hAnsiTheme="minorEastAsia" w:cs="ＭＳ 明朝"/>
          <w:color w:val="343434"/>
          <w:szCs w:val="24"/>
        </w:rPr>
        <w:t>その言葉のとおり「平穏に最期を迎える」「自然に穏やかにあの世へ旅立</w:t>
      </w:r>
      <w:r w:rsidRPr="00BF0E14">
        <w:rPr>
          <w:rFonts w:asciiTheme="minorEastAsia" w:hAnsiTheme="minorEastAsia" w:cs="ＭＳ 明朝"/>
          <w:color w:val="323232"/>
          <w:szCs w:val="24"/>
        </w:rPr>
        <w:t>っていく」という意味合いで使用されています。医療が発達していない時</w:t>
      </w:r>
      <w:r w:rsidRPr="00BF0E14">
        <w:rPr>
          <w:rFonts w:asciiTheme="minorEastAsia" w:hAnsiTheme="minorEastAsia" w:cs="ＭＳ 明朝"/>
          <w:color w:val="2E2E2E"/>
          <w:szCs w:val="24"/>
        </w:rPr>
        <w:t>期は高齢者の死は平穏死(</w:t>
      </w:r>
      <w:r w:rsidR="00831296">
        <w:rPr>
          <w:rFonts w:asciiTheme="minorEastAsia" w:hAnsiTheme="minorEastAsia" w:cs="ＭＳ 明朝" w:hint="eastAsia"/>
          <w:color w:val="2E2E2E"/>
          <w:szCs w:val="24"/>
        </w:rPr>
        <w:t>＝</w:t>
      </w:r>
      <w:r w:rsidRPr="00BF0E14">
        <w:rPr>
          <w:rFonts w:asciiTheme="minorEastAsia" w:hAnsiTheme="minorEastAsia" w:cs="ＭＳ 明朝"/>
          <w:color w:val="2E2E2E"/>
          <w:szCs w:val="24"/>
        </w:rPr>
        <w:t>食べられなくなったら水分を与えるだけ。そうすると苦しまないで息を引き取る。)がほとんどであったようです。(「平</w:t>
      </w:r>
      <w:r w:rsidRPr="00BF0E14">
        <w:rPr>
          <w:rFonts w:asciiTheme="minorEastAsia" w:hAnsiTheme="minorEastAsia" w:cs="ＭＳ 明朝"/>
          <w:color w:val="303030"/>
          <w:szCs w:val="24"/>
        </w:rPr>
        <w:t>穏死」10の条件より抜粋)ですが、現在は医療が発達し、状態が悪化す</w:t>
      </w:r>
      <w:r w:rsidRPr="00BF0E14">
        <w:rPr>
          <w:rFonts w:asciiTheme="minorEastAsia" w:hAnsiTheme="minorEastAsia" w:cs="ＭＳ 明朝"/>
          <w:color w:val="313131"/>
          <w:szCs w:val="24"/>
        </w:rPr>
        <w:t>ると病院での治療が可能となりました。病院医師にとって「延命」は至上</w:t>
      </w:r>
      <w:r w:rsidRPr="00BF0E14">
        <w:rPr>
          <w:rFonts w:asciiTheme="minorEastAsia" w:hAnsiTheme="minorEastAsia" w:cs="ＭＳ 明朝"/>
          <w:color w:val="2D2D2D"/>
          <w:szCs w:val="24"/>
        </w:rPr>
        <w:t>命題で、出来る限りの延命治療を施すことが役割のため、病院での平穏死</w:t>
      </w:r>
      <w:r w:rsidR="00BE7ED3" w:rsidRPr="00BF0E14">
        <w:rPr>
          <w:rFonts w:asciiTheme="minorEastAsia" w:hAnsiTheme="minorEastAsia"/>
          <w:noProof/>
          <w:szCs w:val="24"/>
        </w:rPr>
        <mc:AlternateContent>
          <mc:Choice Requires="wps">
            <w:drawing>
              <wp:anchor distT="0" distB="0" distL="114300" distR="114300" simplePos="0" relativeHeight="251646464" behindDoc="0" locked="0" layoutInCell="0" allowOverlap="1">
                <wp:simplePos x="0" y="0"/>
                <wp:positionH relativeFrom="page">
                  <wp:posOffset>4025900</wp:posOffset>
                </wp:positionH>
                <wp:positionV relativeFrom="page">
                  <wp:posOffset>9994900</wp:posOffset>
                </wp:positionV>
                <wp:extent cx="190500" cy="152400"/>
                <wp:effectExtent l="0" t="3175" r="3175" b="0"/>
                <wp:wrapNone/>
                <wp:docPr id="3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A2A2A"/>
                                <w:sz w:val="16"/>
                              </w:rPr>
                              <w:t>3</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left:0;text-align:left;margin-left:317pt;margin-top:787pt;width:15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A2A2A"/>
                          <w:sz w:val="16"/>
                        </w:rPr>
                        <w:t>3</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BF0E14">
        <w:rPr>
          <w:rFonts w:asciiTheme="minorEastAsia" w:hAnsiTheme="minorEastAsia" w:cs="ＭＳ 明朝"/>
          <w:color w:val="2F2F2F"/>
          <w:szCs w:val="24"/>
        </w:rPr>
        <w:t>は困難であることが大半です。</w:t>
      </w:r>
    </w:p>
    <w:p w:rsidR="003D3537" w:rsidRPr="00BF0E14" w:rsidRDefault="003D3537" w:rsidP="0083129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262626"/>
          <w:szCs w:val="24"/>
        </w:rPr>
        <w:t>しかし、平穏死が困難な病院でお亡くなりになられる方は年々増加傾向</w:t>
      </w:r>
      <w:r w:rsidRPr="00BF0E14">
        <w:rPr>
          <w:rFonts w:asciiTheme="minorEastAsia" w:hAnsiTheme="minorEastAsia" w:cs="ＭＳ 明朝"/>
          <w:color w:val="353535"/>
          <w:szCs w:val="24"/>
        </w:rPr>
        <w:t>であり、亡くなられる方のうち約80</w:t>
      </w:r>
      <w:r w:rsidR="00831296">
        <w:rPr>
          <w:rFonts w:asciiTheme="minorEastAsia" w:hAnsiTheme="minorEastAsia" w:cs="ＭＳ 明朝" w:hint="eastAsia"/>
          <w:color w:val="353535"/>
          <w:szCs w:val="24"/>
        </w:rPr>
        <w:t>％</w:t>
      </w:r>
      <w:r w:rsidRPr="00BF0E14">
        <w:rPr>
          <w:rFonts w:asciiTheme="minorEastAsia" w:hAnsiTheme="minorEastAsia" w:cs="ＭＳ 明朝"/>
          <w:color w:val="353535"/>
          <w:szCs w:val="24"/>
        </w:rPr>
        <w:t>が、病院が最期の場所となってい</w:t>
      </w:r>
      <w:r w:rsidRPr="00BF0E14">
        <w:rPr>
          <w:rFonts w:asciiTheme="minorEastAsia" w:hAnsiTheme="minorEastAsia" w:cs="ＭＳ 明朝"/>
          <w:color w:val="313131"/>
          <w:szCs w:val="24"/>
        </w:rPr>
        <w:t>るようです。(厚生労働省人口動態統計より</w:t>
      </w:r>
      <w:r w:rsidR="00831296">
        <w:rPr>
          <w:rFonts w:asciiTheme="minorEastAsia" w:hAnsiTheme="minorEastAsia" w:cs="ＭＳ 明朝" w:hint="eastAsia"/>
          <w:color w:val="313131"/>
          <w:szCs w:val="24"/>
        </w:rPr>
        <w:t>)</w:t>
      </w:r>
      <w:r w:rsidRPr="00BF0E14">
        <w:rPr>
          <w:rFonts w:asciiTheme="minorEastAsia" w:hAnsiTheme="minorEastAsia" w:cs="ＭＳ 明朝"/>
          <w:color w:val="313131"/>
          <w:szCs w:val="24"/>
        </w:rPr>
        <w:t>数字だけで見ると残り約2</w:t>
      </w:r>
      <w:r w:rsidRPr="00BF0E14">
        <w:rPr>
          <w:rFonts w:asciiTheme="minorEastAsia" w:hAnsiTheme="minorEastAsia" w:cs="ＭＳ 明朝"/>
          <w:color w:val="272727"/>
          <w:szCs w:val="24"/>
        </w:rPr>
        <w:t>0</w:t>
      </w:r>
      <w:r w:rsidR="00831296">
        <w:rPr>
          <w:rFonts w:asciiTheme="minorEastAsia" w:hAnsiTheme="minorEastAsia" w:cs="ＭＳ 明朝" w:hint="eastAsia"/>
          <w:color w:val="272727"/>
          <w:szCs w:val="24"/>
        </w:rPr>
        <w:t>％</w:t>
      </w:r>
      <w:r w:rsidRPr="00BF0E14">
        <w:rPr>
          <w:rFonts w:asciiTheme="minorEastAsia" w:hAnsiTheme="minorEastAsia" w:cs="ＭＳ 明朝"/>
          <w:color w:val="272727"/>
          <w:szCs w:val="24"/>
        </w:rPr>
        <w:t>の枠組みに入る確率は低く思えますが、第二の家としての施設で平穏</w:t>
      </w:r>
      <w:r w:rsidRPr="00BF0E14">
        <w:rPr>
          <w:rFonts w:asciiTheme="minorEastAsia" w:hAnsiTheme="minorEastAsia" w:cs="ＭＳ 明朝"/>
          <w:color w:val="2E2E2E"/>
          <w:szCs w:val="24"/>
        </w:rPr>
        <w:t>死を迎えられるために、自分の役割は何か。何が出来るのか。祖母の看取</w:t>
      </w:r>
      <w:r w:rsidRPr="00BF0E14">
        <w:rPr>
          <w:rFonts w:asciiTheme="minorEastAsia" w:hAnsiTheme="minorEastAsia" w:cs="ＭＳ 明朝"/>
          <w:color w:val="2A2A2A"/>
          <w:szCs w:val="24"/>
        </w:rPr>
        <w:t>りを通して自分が出来なかったことをしてあげられる力が今は少なくとも</w:t>
      </w:r>
      <w:r w:rsidRPr="00BF0E14">
        <w:rPr>
          <w:rFonts w:asciiTheme="minorEastAsia" w:hAnsiTheme="minorEastAsia" w:cs="ＭＳ 明朝"/>
          <w:color w:val="2F2F2F"/>
          <w:szCs w:val="24"/>
        </w:rPr>
        <w:t>ある。その後も、一人また一人と大切なご利用者が亡くなる中、その都度、</w:t>
      </w:r>
      <w:r w:rsidRPr="00BF0E14">
        <w:rPr>
          <w:rFonts w:asciiTheme="minorEastAsia" w:hAnsiTheme="minorEastAsia" w:cs="ＭＳ 明朝"/>
          <w:color w:val="292929"/>
          <w:szCs w:val="24"/>
        </w:rPr>
        <w:t>自問自答をしながら、その時に出来た精一杯のケアをユニットリーダー筆</w:t>
      </w:r>
      <w:r w:rsidRPr="00BF0E14">
        <w:rPr>
          <w:rFonts w:asciiTheme="minorEastAsia" w:hAnsiTheme="minorEastAsia" w:cs="ＭＳ 明朝"/>
          <w:color w:val="323232"/>
          <w:szCs w:val="24"/>
        </w:rPr>
        <w:t>頭に行っていきました。</w:t>
      </w: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43434"/>
          <w:szCs w:val="24"/>
        </w:rPr>
        <w:lastRenderedPageBreak/>
        <w:t>そして、今年度配属されたたんぽぽユニットにはいつ状態急変してもお</w:t>
      </w:r>
      <w:r w:rsidRPr="00BF0E14">
        <w:rPr>
          <w:rFonts w:asciiTheme="minorEastAsia" w:hAnsiTheme="minorEastAsia" w:cs="ＭＳ 明朝"/>
          <w:color w:val="2F2F2F"/>
          <w:szCs w:val="24"/>
        </w:rPr>
        <w:t>かしくない2名のご利用者がおられ、初めてユニットリーダーを務めさせ</w:t>
      </w:r>
      <w:r w:rsidRPr="00BF0E14">
        <w:rPr>
          <w:rFonts w:asciiTheme="minorEastAsia" w:hAnsiTheme="minorEastAsia" w:cs="ＭＳ 明朝"/>
          <w:color w:val="333333"/>
          <w:szCs w:val="24"/>
        </w:rPr>
        <w:t>て頂く中で先月の8月にお亡くなりになられたKさんとの関わりに</w:t>
      </w:r>
      <w:r w:rsidR="009648E6">
        <w:rPr>
          <w:rFonts w:asciiTheme="minorEastAsia" w:hAnsiTheme="minorEastAsia" w:cs="ＭＳ 明朝" w:hint="eastAsia"/>
          <w:color w:val="333333"/>
          <w:szCs w:val="24"/>
        </w:rPr>
        <w:t>つ</w:t>
      </w:r>
      <w:r w:rsidRPr="00BF0E14">
        <w:rPr>
          <w:rFonts w:asciiTheme="minorEastAsia" w:hAnsiTheme="minorEastAsia" w:cs="ＭＳ 明朝"/>
          <w:color w:val="333333"/>
          <w:szCs w:val="24"/>
        </w:rPr>
        <w:t>いて</w:t>
      </w:r>
      <w:r w:rsidRPr="00BF0E14">
        <w:rPr>
          <w:rFonts w:asciiTheme="minorEastAsia" w:hAnsiTheme="minorEastAsia" w:cs="ＭＳ 明朝"/>
          <w:color w:val="2D2D2D"/>
          <w:szCs w:val="24"/>
        </w:rPr>
        <w:t>記させて頂きます。</w:t>
      </w: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03030"/>
          <w:szCs w:val="24"/>
        </w:rPr>
        <w:t>事例2:</w:t>
      </w:r>
      <w:r w:rsidR="009648E6">
        <w:rPr>
          <w:rFonts w:asciiTheme="minorEastAsia" w:hAnsiTheme="minorEastAsia" w:cs="ＭＳ 明朝" w:hint="eastAsia"/>
          <w:color w:val="303030"/>
          <w:szCs w:val="24"/>
        </w:rPr>
        <w:t>K</w:t>
      </w:r>
      <w:r w:rsidRPr="00BF0E14">
        <w:rPr>
          <w:rFonts w:asciiTheme="minorEastAsia" w:hAnsiTheme="minorEastAsia" w:cs="ＭＳ 明朝"/>
          <w:color w:val="303030"/>
          <w:szCs w:val="24"/>
        </w:rPr>
        <w:t>さん</w:t>
      </w: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2D2D2D"/>
          <w:szCs w:val="24"/>
        </w:rPr>
        <w:t>Kさんは私がたんぽぽユニットへ移動する前より老衰による衰弱が見ら</w:t>
      </w:r>
      <w:r w:rsidRPr="00BF0E14">
        <w:rPr>
          <w:rFonts w:asciiTheme="minorEastAsia" w:hAnsiTheme="minorEastAsia" w:cs="ＭＳ 明朝"/>
          <w:color w:val="2C2C2C"/>
          <w:szCs w:val="24"/>
        </w:rPr>
        <w:t>れ始めており、4月に入ってからは低栄養、脱水、浮腫や肺雑音の憎悪、</w:t>
      </w:r>
      <w:r w:rsidRPr="00BF0E14">
        <w:rPr>
          <w:rFonts w:asciiTheme="minorEastAsia" w:hAnsiTheme="minorEastAsia" w:cs="ＭＳ 明朝"/>
          <w:color w:val="2D2D2D"/>
          <w:szCs w:val="24"/>
        </w:rPr>
        <w:t>血中酸素値も悪く表情が虚ろな状態で、看取り体制を検討しなければなら</w:t>
      </w:r>
      <w:r w:rsidRPr="00BF0E14">
        <w:rPr>
          <w:rFonts w:asciiTheme="minorEastAsia" w:hAnsiTheme="minorEastAsia" w:cs="ＭＳ 明朝"/>
          <w:color w:val="323232"/>
          <w:szCs w:val="24"/>
        </w:rPr>
        <w:t>ない方でした。それでも大好きなおにぎりだけはたくさん召し上がられ、短距離だと手引き歩行も可能で、排泄もトイレで行いたいという本氏の要望も見られ、入浴も短時間ならば可能な状態でした。お元気な頃は身だし</w:t>
      </w:r>
      <w:r w:rsidRPr="00BF0E14">
        <w:rPr>
          <w:rFonts w:asciiTheme="minorEastAsia" w:hAnsiTheme="minorEastAsia" w:cs="ＭＳ 明朝"/>
          <w:color w:val="313131"/>
          <w:szCs w:val="24"/>
        </w:rPr>
        <w:t>なみに気を使われていた自尊心の強い方であったため、明確な意思を声に</w:t>
      </w:r>
      <w:r w:rsidRPr="00BF0E14">
        <w:rPr>
          <w:rFonts w:asciiTheme="minorEastAsia" w:hAnsiTheme="minorEastAsia" w:cs="ＭＳ 明朝"/>
          <w:color w:val="262626"/>
          <w:szCs w:val="24"/>
        </w:rPr>
        <w:t>出せない代わりにその想いを職員が汲み取り、ご本人の尊厳を損なわない</w:t>
      </w:r>
      <w:r w:rsidRPr="00BF0E14">
        <w:rPr>
          <w:rFonts w:asciiTheme="minorEastAsia" w:hAnsiTheme="minorEastAsia" w:cs="ＭＳ 明朝"/>
          <w:color w:val="2D2D2D"/>
          <w:szCs w:val="24"/>
        </w:rPr>
        <w:t>よう意志を尊重して援助をしていくことをユニット職員間で話をしていま</w:t>
      </w:r>
      <w:r w:rsidRPr="00BF0E14">
        <w:rPr>
          <w:rFonts w:asciiTheme="minorEastAsia" w:hAnsiTheme="minorEastAsia" w:cs="ＭＳ 明朝"/>
          <w:color w:val="232323"/>
          <w:szCs w:val="24"/>
        </w:rPr>
        <w:t>したが、ひと月、ひと月と時間が経つにつれて、Kさんの状態が悪化する</w:t>
      </w:r>
      <w:r w:rsidRPr="00BF0E14">
        <w:rPr>
          <w:rFonts w:asciiTheme="minorEastAsia" w:hAnsiTheme="minorEastAsia" w:cs="ＭＳ 明朝"/>
          <w:color w:val="333333"/>
          <w:szCs w:val="24"/>
        </w:rPr>
        <w:t>姿を見るうちに、尊厳と体調面での天秤で様々な悩みが生まれ、その都度</w:t>
      </w:r>
      <w:r w:rsidRPr="00BF0E14">
        <w:rPr>
          <w:rFonts w:asciiTheme="minorEastAsia" w:hAnsiTheme="minorEastAsia" w:cs="ＭＳ 明朝"/>
          <w:color w:val="303030"/>
          <w:szCs w:val="24"/>
        </w:rPr>
        <w:t>職員間で話し合い、ご家族にも相談させて頂いていました。</w:t>
      </w: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23232"/>
          <w:szCs w:val="24"/>
        </w:rPr>
        <w:t>特に職員間でよく意見を出し合った悩みについてですが、日中は臥床さ</w:t>
      </w:r>
      <w:r w:rsidRPr="00BF0E14">
        <w:rPr>
          <w:rFonts w:asciiTheme="minorEastAsia" w:hAnsiTheme="minorEastAsia" w:cs="ＭＳ 明朝"/>
          <w:color w:val="2F2F2F"/>
          <w:szCs w:val="24"/>
        </w:rPr>
        <w:t>れている時間がほとんどで、静かな居室で1人ゆっくり過ごしてもらうべ</w:t>
      </w:r>
      <w:r w:rsidRPr="00BF0E14">
        <w:rPr>
          <w:rFonts w:asciiTheme="minorEastAsia" w:hAnsiTheme="minorEastAsia" w:cs="ＭＳ 明朝"/>
          <w:color w:val="323232"/>
          <w:szCs w:val="24"/>
        </w:rPr>
        <w:t>きか、人の気配がある賑やかなフロアーで過ごしてもらうべきか。就寝時・</w:t>
      </w:r>
      <w:r w:rsidRPr="00BF0E14">
        <w:rPr>
          <w:rFonts w:asciiTheme="minorEastAsia" w:hAnsiTheme="minorEastAsia" w:cs="ＭＳ 明朝"/>
          <w:color w:val="2D2D2D"/>
          <w:szCs w:val="24"/>
        </w:rPr>
        <w:t>起床時の更衣がしんどそうではないか。臥床時間が長いのなら寝間着のほ</w:t>
      </w:r>
      <w:r w:rsidRPr="00BF0E14">
        <w:rPr>
          <w:rFonts w:asciiTheme="minorEastAsia" w:hAnsiTheme="minorEastAsia" w:cs="ＭＳ 明朝"/>
          <w:color w:val="2F2F2F"/>
          <w:szCs w:val="24"/>
        </w:rPr>
        <w:t>うが素材的にご本人にとっては楽なのではないだろうか。何が一番食べや</w:t>
      </w:r>
      <w:r w:rsidRPr="00BF0E14">
        <w:rPr>
          <w:rFonts w:asciiTheme="minorEastAsia" w:hAnsiTheme="minorEastAsia" w:cs="ＭＳ 明朝"/>
          <w:color w:val="313131"/>
          <w:szCs w:val="24"/>
        </w:rPr>
        <w:t>すいのだろうか。ご本人が食べたいものは何だろうか。水分が入りづらく</w:t>
      </w:r>
      <w:r w:rsidRPr="00BF0E14">
        <w:rPr>
          <w:rFonts w:asciiTheme="minorEastAsia" w:hAnsiTheme="minorEastAsia" w:cs="ＭＳ 明朝"/>
          <w:color w:val="323232"/>
          <w:szCs w:val="24"/>
        </w:rPr>
        <w:t>なってきているが他にご本人が好んで飲めるものはないだろうか。ご本人</w:t>
      </w:r>
      <w:r w:rsidR="00BE7ED3" w:rsidRPr="00BF0E14">
        <w:rPr>
          <w:rFonts w:asciiTheme="minorEastAsia" w:hAnsiTheme="minorEastAsia"/>
          <w:noProof/>
          <w:szCs w:val="24"/>
        </w:rPr>
        <mc:AlternateContent>
          <mc:Choice Requires="wps">
            <w:drawing>
              <wp:anchor distT="0" distB="0" distL="114300" distR="114300" simplePos="0" relativeHeight="251648512" behindDoc="0" locked="0" layoutInCell="0" allowOverlap="1">
                <wp:simplePos x="0" y="0"/>
                <wp:positionH relativeFrom="page">
                  <wp:posOffset>4000500</wp:posOffset>
                </wp:positionH>
                <wp:positionV relativeFrom="page">
                  <wp:posOffset>10007600</wp:posOffset>
                </wp:positionV>
                <wp:extent cx="203200" cy="152400"/>
                <wp:effectExtent l="0" t="0" r="0" b="317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72727"/>
                                <w:sz w:val="16"/>
                              </w:rPr>
                              <w:t>4</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15pt;margin-top:788pt;width:16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72727"/>
                          <w:sz w:val="16"/>
                        </w:rPr>
                        <w:t>4</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BF0E14">
        <w:rPr>
          <w:rFonts w:asciiTheme="minorEastAsia" w:hAnsiTheme="minorEastAsia" w:cs="ＭＳ 明朝"/>
          <w:color w:val="2F2F2F"/>
          <w:szCs w:val="24"/>
        </w:rPr>
        <w:t>が寂しくならないように声かけはこまめにしよう。他に楽しめる時間はな</w:t>
      </w:r>
      <w:r w:rsidRPr="00BF0E14">
        <w:rPr>
          <w:rFonts w:asciiTheme="minorEastAsia" w:hAnsiTheme="minorEastAsia" w:cs="ＭＳ 明朝"/>
          <w:color w:val="262626"/>
          <w:szCs w:val="24"/>
        </w:rPr>
        <w:t>いだろうか。トイレへの誘導について切り替えるべきか。少しの刺激で表</w:t>
      </w:r>
      <w:r w:rsidRPr="00BF0E14">
        <w:rPr>
          <w:rFonts w:asciiTheme="minorEastAsia" w:hAnsiTheme="minorEastAsia" w:cs="ＭＳ 明朝"/>
          <w:color w:val="303030"/>
          <w:szCs w:val="24"/>
        </w:rPr>
        <w:t>皮剥離や内出血が生じやすくなっているので介助方法を変更しよう等があ</w:t>
      </w:r>
      <w:r w:rsidRPr="00BF0E14">
        <w:rPr>
          <w:rFonts w:asciiTheme="minorEastAsia" w:hAnsiTheme="minorEastAsia" w:cs="ＭＳ 明朝"/>
          <w:color w:val="2C2C2C"/>
          <w:szCs w:val="24"/>
        </w:rPr>
        <w:t>げられます。4～7月まではひと月過ぎる度に体力の低下が見られてきた</w:t>
      </w:r>
      <w:r w:rsidRPr="00BF0E14">
        <w:rPr>
          <w:rFonts w:asciiTheme="minorEastAsia" w:hAnsiTheme="minorEastAsia" w:cs="ＭＳ 明朝"/>
          <w:color w:val="2B2B2B"/>
          <w:szCs w:val="24"/>
        </w:rPr>
        <w:t>と感じていたことが、8月からは1日1日過ぎる度に急な下り坂を下って</w:t>
      </w:r>
      <w:r w:rsidRPr="00BF0E14">
        <w:rPr>
          <w:rFonts w:asciiTheme="minorEastAsia" w:hAnsiTheme="minorEastAsia" w:cs="ＭＳ 明朝"/>
          <w:color w:val="282828"/>
          <w:szCs w:val="24"/>
        </w:rPr>
        <w:t>いくような感覚で、その速さに戸惑うこともあり、先輩の助言を受けなが</w:t>
      </w:r>
      <w:r w:rsidRPr="00BF0E14">
        <w:rPr>
          <w:rFonts w:asciiTheme="minorEastAsia" w:hAnsiTheme="minorEastAsia" w:cs="ＭＳ 明朝"/>
          <w:color w:val="333333"/>
          <w:szCs w:val="24"/>
        </w:rPr>
        <w:t>ら試行錯誤してKさんにとってこの方法がよいのではないだろうかと選択</w:t>
      </w:r>
      <w:r w:rsidRPr="00BF0E14">
        <w:rPr>
          <w:rFonts w:asciiTheme="minorEastAsia" w:hAnsiTheme="minorEastAsia" w:cs="ＭＳ 明朝"/>
          <w:color w:val="323232"/>
          <w:szCs w:val="24"/>
        </w:rPr>
        <w:t>してきました。Kさんの身体が動く限りは尊厳を保ちながら、か</w:t>
      </w:r>
      <w:r w:rsidR="009648E6">
        <w:rPr>
          <w:rFonts w:asciiTheme="minorEastAsia" w:hAnsiTheme="minorEastAsia" w:cs="ＭＳ 明朝" w:hint="eastAsia"/>
          <w:color w:val="323232"/>
          <w:szCs w:val="24"/>
        </w:rPr>
        <w:t>つ</w:t>
      </w:r>
      <w:r w:rsidRPr="00BF0E14">
        <w:rPr>
          <w:rFonts w:asciiTheme="minorEastAsia" w:hAnsiTheme="minorEastAsia" w:cs="ＭＳ 明朝"/>
          <w:color w:val="323232"/>
          <w:szCs w:val="24"/>
        </w:rPr>
        <w:t>、極力</w:t>
      </w:r>
      <w:r w:rsidRPr="00BF0E14">
        <w:rPr>
          <w:rFonts w:asciiTheme="minorEastAsia" w:hAnsiTheme="minorEastAsia" w:cs="ＭＳ 明朝"/>
          <w:color w:val="252525"/>
          <w:szCs w:val="24"/>
        </w:rPr>
        <w:t>しんどい思いをさせないように、一人だと不安感も出やすいKさんに安心</w:t>
      </w:r>
      <w:r w:rsidRPr="00BF0E14">
        <w:rPr>
          <w:rFonts w:asciiTheme="minorEastAsia" w:hAnsiTheme="minorEastAsia" w:cs="ＭＳ 明朝"/>
          <w:color w:val="2B2B2B"/>
          <w:szCs w:val="24"/>
        </w:rPr>
        <w:t>して過ごしてもらえるように環境作りに全員で取り組んでいたと思います。</w:t>
      </w: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43434"/>
          <w:szCs w:val="24"/>
        </w:rPr>
        <w:t>《Kさんの看取りを終えて》</w:t>
      </w:r>
    </w:p>
    <w:p w:rsidR="00494A0F" w:rsidRDefault="003D3537" w:rsidP="009648E6">
      <w:pPr>
        <w:autoSpaceDE w:val="0"/>
        <w:autoSpaceDN w:val="0"/>
        <w:adjustRightInd w:val="0"/>
        <w:snapToGrid w:val="0"/>
        <w:spacing w:line="400" w:lineRule="atLeast"/>
        <w:ind w:firstLineChars="100" w:firstLine="249"/>
        <w:rPr>
          <w:rFonts w:asciiTheme="minorEastAsia" w:hAnsiTheme="minorEastAsia" w:cs="ＭＳ 明朝"/>
          <w:color w:val="303030"/>
          <w:szCs w:val="24"/>
        </w:rPr>
      </w:pPr>
      <w:r w:rsidRPr="00BF0E14">
        <w:rPr>
          <w:rFonts w:asciiTheme="minorEastAsia" w:hAnsiTheme="minorEastAsia" w:cs="ＭＳ 明朝"/>
          <w:color w:val="2D2D2D"/>
          <w:szCs w:val="24"/>
        </w:rPr>
        <w:t>8月の中旬、まだ大丈夫であろうと思っていた矢先、Kさんが亡くなっ</w:t>
      </w:r>
      <w:r w:rsidRPr="00BF0E14">
        <w:rPr>
          <w:rFonts w:asciiTheme="minorEastAsia" w:hAnsiTheme="minorEastAsia" w:cs="ＭＳ 明朝"/>
          <w:color w:val="353535"/>
          <w:szCs w:val="24"/>
        </w:rPr>
        <w:t>たという報告を受けました。「おやすみ。また明日ね。」と話しかけた時に</w:t>
      </w:r>
      <w:r w:rsidRPr="00BF0E14">
        <w:rPr>
          <w:rFonts w:asciiTheme="minorEastAsia" w:hAnsiTheme="minorEastAsia" w:cs="ＭＳ 明朝"/>
          <w:color w:val="313131"/>
          <w:szCs w:val="24"/>
        </w:rPr>
        <w:t>頷いてくれたKさんがもういないと思うと何とも言えない感覚になりまし</w:t>
      </w:r>
      <w:r w:rsidRPr="00BF0E14">
        <w:rPr>
          <w:rFonts w:asciiTheme="minorEastAsia" w:hAnsiTheme="minorEastAsia" w:cs="ＭＳ 明朝"/>
          <w:color w:val="303030"/>
          <w:szCs w:val="24"/>
        </w:rPr>
        <w:t>たが、ただ、体力が衰えると咀</w:t>
      </w:r>
    </w:p>
    <w:p w:rsidR="00494A0F" w:rsidRDefault="00494A0F">
      <w:pPr>
        <w:widowControl/>
        <w:jc w:val="left"/>
        <w:rPr>
          <w:rFonts w:asciiTheme="minorEastAsia" w:hAnsiTheme="minorEastAsia" w:cs="ＭＳ 明朝"/>
          <w:color w:val="303030"/>
          <w:szCs w:val="24"/>
        </w:rPr>
      </w:pPr>
      <w:r>
        <w:rPr>
          <w:rFonts w:asciiTheme="minorEastAsia" w:hAnsiTheme="minorEastAsia" w:cs="ＭＳ 明朝"/>
          <w:color w:val="303030"/>
          <w:szCs w:val="24"/>
        </w:rPr>
        <w:br w:type="page"/>
      </w:r>
    </w:p>
    <w:p w:rsidR="00494A0F" w:rsidRDefault="00494A0F" w:rsidP="00494A0F">
      <w:pPr>
        <w:autoSpaceDE w:val="0"/>
        <w:autoSpaceDN w:val="0"/>
        <w:adjustRightInd w:val="0"/>
        <w:snapToGrid w:val="0"/>
        <w:spacing w:line="400" w:lineRule="atLeast"/>
        <w:rPr>
          <w:rFonts w:asciiTheme="minorEastAsia" w:hAnsiTheme="minorEastAsia" w:cs="ＭＳ 明朝"/>
          <w:color w:val="303030"/>
          <w:szCs w:val="24"/>
        </w:rPr>
      </w:pPr>
    </w:p>
    <w:p w:rsidR="003D3537" w:rsidRDefault="003D3537" w:rsidP="00494A0F">
      <w:pPr>
        <w:autoSpaceDE w:val="0"/>
        <w:autoSpaceDN w:val="0"/>
        <w:adjustRightInd w:val="0"/>
        <w:snapToGrid w:val="0"/>
        <w:spacing w:line="400" w:lineRule="atLeast"/>
        <w:rPr>
          <w:rFonts w:asciiTheme="minorEastAsia" w:hAnsiTheme="minorEastAsia" w:cs="ＭＳ 明朝"/>
          <w:color w:val="343434"/>
          <w:szCs w:val="24"/>
        </w:rPr>
      </w:pPr>
      <w:r w:rsidRPr="00BF0E14">
        <w:rPr>
          <w:rFonts w:asciiTheme="minorEastAsia" w:hAnsiTheme="minorEastAsia" w:cs="ＭＳ 明朝"/>
          <w:color w:val="303030"/>
          <w:szCs w:val="24"/>
        </w:rPr>
        <w:t>噛・嚥下動作に支障が生じ誤嚥性肺炎を引</w:t>
      </w:r>
      <w:r w:rsidRPr="00BF0E14">
        <w:rPr>
          <w:rFonts w:asciiTheme="minorEastAsia" w:hAnsiTheme="minorEastAsia" w:cs="ＭＳ 明朝"/>
          <w:color w:val="323232"/>
          <w:szCs w:val="24"/>
        </w:rPr>
        <w:t>き起こしやすい中で、そのリスクがあるKさんは肺炎を引き起こすこともなく、過ごし慣れた施設で苦しまずに、職員が近くにいる中スーッと息を</w:t>
      </w:r>
      <w:r w:rsidRPr="00BF0E14">
        <w:rPr>
          <w:rFonts w:asciiTheme="minorEastAsia" w:hAnsiTheme="minorEastAsia" w:cs="ＭＳ 明朝"/>
          <w:color w:val="2D2D2D"/>
          <w:szCs w:val="24"/>
        </w:rPr>
        <w:t>引き取られたことを思えば安堵していました。告別式で見たKさんの顔は</w:t>
      </w:r>
      <w:r w:rsidRPr="00BF0E14">
        <w:rPr>
          <w:rFonts w:asciiTheme="minorEastAsia" w:hAnsiTheme="minorEastAsia" w:cs="ＭＳ 明朝"/>
          <w:color w:val="2F2F2F"/>
          <w:szCs w:val="24"/>
        </w:rPr>
        <w:t>穏やかな表情をしており、今思えば理想として掲げていた平穏死に近づけ</w:t>
      </w:r>
      <w:r w:rsidRPr="00BF0E14">
        <w:rPr>
          <w:rFonts w:asciiTheme="minorEastAsia" w:hAnsiTheme="minorEastAsia" w:cs="ＭＳ 明朝"/>
          <w:color w:val="343434"/>
          <w:szCs w:val="24"/>
        </w:rPr>
        <w:t>ていたのではないかと思います。</w:t>
      </w:r>
    </w:p>
    <w:p w:rsidR="009648E6" w:rsidRPr="00BF0E14" w:rsidRDefault="009648E6" w:rsidP="009648E6">
      <w:pPr>
        <w:autoSpaceDE w:val="0"/>
        <w:autoSpaceDN w:val="0"/>
        <w:adjustRightInd w:val="0"/>
        <w:snapToGrid w:val="0"/>
        <w:spacing w:line="400" w:lineRule="atLeast"/>
        <w:ind w:firstLineChars="100" w:firstLine="249"/>
        <w:rPr>
          <w:rFonts w:asciiTheme="minorEastAsia" w:hAnsiTheme="minorEastAsia"/>
          <w:szCs w:val="24"/>
        </w:rPr>
      </w:pP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43434"/>
          <w:szCs w:val="24"/>
        </w:rPr>
        <w:t>《課題と反省》</w:t>
      </w:r>
    </w:p>
    <w:p w:rsidR="003D3537" w:rsidRPr="00BF0E14" w:rsidRDefault="003D3537" w:rsidP="009648E6">
      <w:pPr>
        <w:autoSpaceDE w:val="0"/>
        <w:autoSpaceDN w:val="0"/>
        <w:adjustRightInd w:val="0"/>
        <w:snapToGrid w:val="0"/>
        <w:spacing w:line="400" w:lineRule="atLeast"/>
        <w:ind w:firstLineChars="100" w:firstLine="249"/>
        <w:rPr>
          <w:rFonts w:asciiTheme="minorEastAsia" w:hAnsiTheme="minorEastAsia"/>
          <w:szCs w:val="24"/>
        </w:rPr>
      </w:pPr>
      <w:r w:rsidRPr="00BF0E14">
        <w:rPr>
          <w:rFonts w:asciiTheme="minorEastAsia" w:hAnsiTheme="minorEastAsia" w:cs="ＭＳ 明朝"/>
          <w:color w:val="313131"/>
          <w:szCs w:val="24"/>
        </w:rPr>
        <w:t>穏やかに最期を迎えられたことに関して私個人としては満足してはいる</w:t>
      </w:r>
      <w:r w:rsidRPr="00BF0E14">
        <w:rPr>
          <w:rFonts w:asciiTheme="minorEastAsia" w:hAnsiTheme="minorEastAsia" w:cs="ＭＳ 明朝"/>
          <w:color w:val="303030"/>
          <w:szCs w:val="24"/>
        </w:rPr>
        <w:t>のですが、ケアに関して悩むことは多々ありました。特に、亡くなられる</w:t>
      </w:r>
      <w:r w:rsidRPr="00BF0E14">
        <w:rPr>
          <w:rFonts w:asciiTheme="minorEastAsia" w:hAnsiTheme="minorEastAsia" w:cs="ＭＳ 明朝"/>
          <w:color w:val="343434"/>
          <w:szCs w:val="24"/>
        </w:rPr>
        <w:t>数日前の話ですが、1日1日の体調の変動が大きい中で、ご本人の声にな</w:t>
      </w:r>
      <w:r w:rsidRPr="00BF0E14">
        <w:rPr>
          <w:rFonts w:asciiTheme="minorEastAsia" w:hAnsiTheme="minorEastAsia" w:cs="ＭＳ 明朝"/>
          <w:color w:val="323232"/>
          <w:szCs w:val="24"/>
        </w:rPr>
        <w:t>らない想いを尊重してきましたが、もう体力の限界であろうと、ご本人の身体に負担がかからないようにケアの切り替えを行ったことがありました。</w:t>
      </w:r>
      <w:r w:rsidRPr="00BF0E14">
        <w:rPr>
          <w:rFonts w:asciiTheme="minorEastAsia" w:hAnsiTheme="minorEastAsia" w:cs="ＭＳ 明朝"/>
          <w:color w:val="2D2D2D"/>
          <w:szCs w:val="24"/>
        </w:rPr>
        <w:t>職員ひとりひとりの想いを聞きたいものの、毎日全員が出勤ではないため</w:t>
      </w:r>
      <w:r w:rsidRPr="00BF0E14">
        <w:rPr>
          <w:rFonts w:asciiTheme="minorEastAsia" w:hAnsiTheme="minorEastAsia" w:cs="ＭＳ 明朝"/>
          <w:color w:val="303030"/>
          <w:szCs w:val="24"/>
        </w:rPr>
        <w:t>ノートでの連絡事項となったのですが、文字として伝達することと言葉で</w:t>
      </w:r>
      <w:r w:rsidRPr="00BF0E14">
        <w:rPr>
          <w:rFonts w:asciiTheme="minorEastAsia" w:hAnsiTheme="minorEastAsia" w:cs="ＭＳ 明朝"/>
          <w:color w:val="2F2F2F"/>
          <w:szCs w:val="24"/>
        </w:rPr>
        <w:t>直接伝達することで受け取り方が異なり、想いを伝える難しさを感じたこ</w:t>
      </w:r>
      <w:r w:rsidRPr="00BF0E14">
        <w:rPr>
          <w:rFonts w:asciiTheme="minorEastAsia" w:hAnsiTheme="minorEastAsia" w:cs="ＭＳ 明朝"/>
          <w:color w:val="313131"/>
          <w:szCs w:val="24"/>
        </w:rPr>
        <w:t>ともありました。今まではユニットリーダーが現状を把握してすぐに先導</w:t>
      </w:r>
      <w:r w:rsidRPr="00BF0E14">
        <w:rPr>
          <w:rFonts w:asciiTheme="minorEastAsia" w:hAnsiTheme="minorEastAsia" w:cs="ＭＳ 明朝"/>
          <w:color w:val="2E2E2E"/>
          <w:szCs w:val="24"/>
        </w:rPr>
        <w:t>してくださっていたのですが、今年度初めてリーダーを務めることとなり、</w:t>
      </w:r>
      <w:r w:rsidRPr="00BF0E14">
        <w:rPr>
          <w:rFonts w:asciiTheme="minorEastAsia" w:hAnsiTheme="minorEastAsia" w:cs="ＭＳ 明朝"/>
          <w:color w:val="303030"/>
          <w:szCs w:val="24"/>
        </w:rPr>
        <w:t>もう少し自分が上手に舵取り出来ていればと反省しています。そんな中、</w:t>
      </w:r>
      <w:r w:rsidRPr="00BF0E14">
        <w:rPr>
          <w:rFonts w:asciiTheme="minorEastAsia" w:hAnsiTheme="minorEastAsia" w:cs="ＭＳ 明朝"/>
          <w:color w:val="373737"/>
          <w:szCs w:val="24"/>
        </w:rPr>
        <w:t>ご家族より「入所した時は元気過ぎてご迷惑をかけることもたくさんあっ</w:t>
      </w:r>
      <w:r w:rsidRPr="00BF0E14">
        <w:rPr>
          <w:rFonts w:asciiTheme="minorEastAsia" w:hAnsiTheme="minorEastAsia" w:cs="ＭＳ 明朝"/>
          <w:color w:val="383838"/>
          <w:szCs w:val="24"/>
        </w:rPr>
        <w:t>た中、たくさんの方に最期まで良くして頂いて本当に感謝しています。認</w:t>
      </w:r>
      <w:r w:rsidR="00BE7ED3" w:rsidRPr="00BF0E14">
        <w:rPr>
          <w:rFonts w:asciiTheme="minorEastAsia" w:hAnsiTheme="minorEastAsia"/>
          <w:noProof/>
          <w:szCs w:val="24"/>
        </w:rPr>
        <mc:AlternateContent>
          <mc:Choice Requires="wps">
            <w:drawing>
              <wp:anchor distT="0" distB="0" distL="114300" distR="114300" simplePos="0" relativeHeight="251650560" behindDoc="0" locked="0" layoutInCell="0" allowOverlap="1">
                <wp:simplePos x="0" y="0"/>
                <wp:positionH relativeFrom="page">
                  <wp:posOffset>3987800</wp:posOffset>
                </wp:positionH>
                <wp:positionV relativeFrom="page">
                  <wp:posOffset>10007600</wp:posOffset>
                </wp:positionV>
                <wp:extent cx="190500" cy="152400"/>
                <wp:effectExtent l="0" t="0" r="3175" b="317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C2C2C"/>
                                <w:sz w:val="16"/>
                              </w:rPr>
                              <w:t>5</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14pt;margin-top:788pt;width:15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C2C2C"/>
                          <w:sz w:val="16"/>
                        </w:rPr>
                        <w:t>5</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BF0E14">
        <w:rPr>
          <w:rFonts w:asciiTheme="minorEastAsia" w:hAnsiTheme="minorEastAsia" w:cs="ＭＳ 明朝"/>
          <w:color w:val="2D2D2D"/>
          <w:szCs w:val="24"/>
        </w:rPr>
        <w:t>知症を患ってからの在宅の5年間は壮絶だったので…。ここに来て母</w:t>
      </w:r>
      <w:r w:rsidRPr="00BF0E14">
        <w:rPr>
          <w:rFonts w:asciiTheme="minorEastAsia" w:hAnsiTheme="minorEastAsia" w:cs="ＭＳ 明朝"/>
          <w:color w:val="2F2F2F"/>
          <w:szCs w:val="24"/>
        </w:rPr>
        <w:t>も性格が穏やかになり落ち着いて過ごせられたので本当に良かった。」と声</w:t>
      </w:r>
      <w:r w:rsidRPr="00BF0E14">
        <w:rPr>
          <w:rFonts w:asciiTheme="minorEastAsia" w:hAnsiTheme="minorEastAsia" w:cs="ＭＳ 明朝"/>
          <w:color w:val="353535"/>
          <w:szCs w:val="24"/>
        </w:rPr>
        <w:t>をかけてくださり、自分達の想いはご家族に伝わっていた、試行錯誤しな</w:t>
      </w:r>
      <w:r w:rsidRPr="00BF0E14">
        <w:rPr>
          <w:rFonts w:asciiTheme="minorEastAsia" w:hAnsiTheme="minorEastAsia" w:cs="ＭＳ 明朝"/>
          <w:color w:val="333333"/>
          <w:szCs w:val="24"/>
        </w:rPr>
        <w:t>がら自分達が行ってきたケアは間違ってはなかった</w:t>
      </w:r>
      <w:r w:rsidR="009648E6">
        <w:rPr>
          <w:rFonts w:asciiTheme="minorEastAsia" w:hAnsiTheme="minorEastAsia" w:cs="ＭＳ 明朝" w:hint="eastAsia"/>
          <w:color w:val="333333"/>
          <w:szCs w:val="24"/>
        </w:rPr>
        <w:t>と</w:t>
      </w:r>
      <w:r w:rsidRPr="00BF0E14">
        <w:rPr>
          <w:rFonts w:asciiTheme="minorEastAsia" w:hAnsiTheme="minorEastAsia" w:cs="ＭＳ 明朝"/>
          <w:color w:val="333333"/>
          <w:szCs w:val="24"/>
        </w:rPr>
        <w:t>思えたことでモヤモ</w:t>
      </w:r>
      <w:r w:rsidRPr="00BF0E14">
        <w:rPr>
          <w:rFonts w:asciiTheme="minorEastAsia" w:hAnsiTheme="minorEastAsia" w:cs="ＭＳ 明朝"/>
          <w:color w:val="313131"/>
          <w:szCs w:val="24"/>
        </w:rPr>
        <w:t>ヤとした気持ちが軽くなりました。職員各々がいつでも穏やかに最期を迎</w:t>
      </w:r>
      <w:r w:rsidRPr="00BF0E14">
        <w:rPr>
          <w:rFonts w:asciiTheme="minorEastAsia" w:hAnsiTheme="minorEastAsia" w:cs="ＭＳ 明朝"/>
          <w:color w:val="333333"/>
          <w:szCs w:val="24"/>
        </w:rPr>
        <w:t>えられるようにとKさんのことを想い一生懸命取り組んでくださり、また、</w:t>
      </w:r>
      <w:r w:rsidRPr="00BF0E14">
        <w:rPr>
          <w:rFonts w:asciiTheme="minorEastAsia" w:hAnsiTheme="minorEastAsia" w:cs="ＭＳ 明朝"/>
          <w:color w:val="2F2F2F"/>
          <w:szCs w:val="24"/>
        </w:rPr>
        <w:t>各々がご家族ともこまめに関わりを持っていたことが信頼感を生み、あた</w:t>
      </w:r>
      <w:r w:rsidRPr="00BF0E14">
        <w:rPr>
          <w:rFonts w:asciiTheme="minorEastAsia" w:hAnsiTheme="minorEastAsia" w:cs="ＭＳ 明朝"/>
          <w:color w:val="343434"/>
          <w:szCs w:val="24"/>
        </w:rPr>
        <w:t>たかいお言葉を頂けたと思っています。</w:t>
      </w:r>
    </w:p>
    <w:p w:rsidR="003D3537" w:rsidRPr="00BF0E14" w:rsidRDefault="003D3537" w:rsidP="009648E6">
      <w:pPr>
        <w:autoSpaceDE w:val="0"/>
        <w:autoSpaceDN w:val="0"/>
        <w:adjustRightInd w:val="0"/>
        <w:snapToGrid w:val="0"/>
        <w:spacing w:line="380" w:lineRule="atLeast"/>
        <w:ind w:firstLineChars="100" w:firstLine="249"/>
        <w:rPr>
          <w:rFonts w:asciiTheme="minorEastAsia" w:hAnsiTheme="minorEastAsia"/>
          <w:szCs w:val="24"/>
        </w:rPr>
      </w:pPr>
      <w:r w:rsidRPr="00BF0E14">
        <w:rPr>
          <w:rFonts w:asciiTheme="minorEastAsia" w:hAnsiTheme="minorEastAsia" w:cs="ＭＳ 明朝"/>
          <w:color w:val="2D2D2D"/>
          <w:szCs w:val="24"/>
        </w:rPr>
        <w:t>Kさんを見送ってから行ったユニット会議で、看取りを終えての話を職</w:t>
      </w:r>
      <w:r w:rsidRPr="00BF0E14">
        <w:rPr>
          <w:rFonts w:asciiTheme="minorEastAsia" w:hAnsiTheme="minorEastAsia" w:cs="ＭＳ 明朝"/>
          <w:color w:val="353535"/>
          <w:szCs w:val="24"/>
        </w:rPr>
        <w:t>員で話し合いましたが、悔いが残っていることがあるもののKさんの尊厳</w:t>
      </w:r>
      <w:r w:rsidRPr="00BF0E14">
        <w:rPr>
          <w:rFonts w:asciiTheme="minorEastAsia" w:hAnsiTheme="minorEastAsia" w:cs="ＭＳ 明朝"/>
          <w:color w:val="323232"/>
          <w:szCs w:val="24"/>
        </w:rPr>
        <w:t>を損なわずKさんらしい生活を最期まで過ごすことが出来たのではないか</w:t>
      </w:r>
      <w:r w:rsidRPr="00BF0E14">
        <w:rPr>
          <w:rFonts w:asciiTheme="minorEastAsia" w:hAnsiTheme="minorEastAsia" w:cs="ＭＳ 明朝"/>
          <w:color w:val="363636"/>
          <w:szCs w:val="24"/>
        </w:rPr>
        <w:t>という話があがりました。私個人としてもSさんのように、病院で最期まで病と闘い息を引き取るのではなく施設で穏やかな最期を迎えられたこと</w:t>
      </w:r>
      <w:r w:rsidRPr="00BF0E14">
        <w:rPr>
          <w:rFonts w:asciiTheme="minorEastAsia" w:hAnsiTheme="minorEastAsia" w:cs="ＭＳ 明朝"/>
          <w:color w:val="303030"/>
          <w:szCs w:val="24"/>
        </w:rPr>
        <w:t>と、ご家族がここでのケアに満足してもらえたことで最愛の人を亡くした</w:t>
      </w:r>
      <w:r w:rsidRPr="00BF0E14">
        <w:rPr>
          <w:rFonts w:asciiTheme="minorEastAsia" w:hAnsiTheme="minorEastAsia" w:cs="ＭＳ 明朝"/>
          <w:color w:val="313131"/>
          <w:szCs w:val="24"/>
        </w:rPr>
        <w:t>悲しみを少しでも和らげたのではないだろうかとも思え、今回の看取りは</w:t>
      </w:r>
      <w:r w:rsidRPr="00BF0E14">
        <w:rPr>
          <w:rFonts w:asciiTheme="minorEastAsia" w:hAnsiTheme="minorEastAsia" w:cs="ＭＳ 明朝"/>
          <w:color w:val="2B2B2B"/>
          <w:szCs w:val="24"/>
        </w:rPr>
        <w:t>満足してもよい結果になったのではないかと改めて感じています。</w:t>
      </w:r>
    </w:p>
    <w:p w:rsidR="00494A0F" w:rsidRDefault="003D3537" w:rsidP="009648E6">
      <w:pPr>
        <w:autoSpaceDE w:val="0"/>
        <w:autoSpaceDN w:val="0"/>
        <w:adjustRightInd w:val="0"/>
        <w:snapToGrid w:val="0"/>
        <w:spacing w:line="380" w:lineRule="atLeast"/>
        <w:ind w:firstLineChars="100" w:firstLine="249"/>
        <w:rPr>
          <w:rFonts w:asciiTheme="minorEastAsia" w:hAnsiTheme="minorEastAsia" w:cs="ＭＳ 明朝"/>
          <w:color w:val="323232"/>
          <w:szCs w:val="24"/>
        </w:rPr>
      </w:pPr>
      <w:r w:rsidRPr="00BF0E14">
        <w:rPr>
          <w:rFonts w:asciiTheme="minorEastAsia" w:hAnsiTheme="minorEastAsia" w:cs="ＭＳ 明朝"/>
          <w:color w:val="2C2C2C"/>
          <w:szCs w:val="24"/>
        </w:rPr>
        <w:t>現在、看取り体制までは行かずとも、たんぽぽユニットには体調の変動</w:t>
      </w:r>
      <w:r w:rsidRPr="00BF0E14">
        <w:rPr>
          <w:rFonts w:asciiTheme="minorEastAsia" w:hAnsiTheme="minorEastAsia" w:cs="ＭＳ 明朝"/>
          <w:color w:val="323232"/>
          <w:szCs w:val="24"/>
        </w:rPr>
        <w:t>が強い方</w:t>
      </w:r>
    </w:p>
    <w:p w:rsidR="00494A0F" w:rsidRDefault="00494A0F">
      <w:pPr>
        <w:widowControl/>
        <w:jc w:val="left"/>
        <w:rPr>
          <w:rFonts w:asciiTheme="minorEastAsia" w:hAnsiTheme="minorEastAsia" w:cs="ＭＳ 明朝"/>
          <w:color w:val="323232"/>
          <w:szCs w:val="24"/>
        </w:rPr>
      </w:pPr>
      <w:r>
        <w:rPr>
          <w:rFonts w:asciiTheme="minorEastAsia" w:hAnsiTheme="minorEastAsia" w:cs="ＭＳ 明朝"/>
          <w:color w:val="323232"/>
          <w:szCs w:val="24"/>
        </w:rPr>
        <w:br w:type="page"/>
      </w:r>
    </w:p>
    <w:p w:rsidR="00494A0F" w:rsidRDefault="00494A0F" w:rsidP="00494A0F">
      <w:pPr>
        <w:autoSpaceDE w:val="0"/>
        <w:autoSpaceDN w:val="0"/>
        <w:adjustRightInd w:val="0"/>
        <w:snapToGrid w:val="0"/>
        <w:spacing w:line="380" w:lineRule="atLeast"/>
        <w:rPr>
          <w:rFonts w:asciiTheme="minorEastAsia" w:hAnsiTheme="minorEastAsia" w:cs="ＭＳ 明朝"/>
          <w:color w:val="323232"/>
          <w:szCs w:val="24"/>
        </w:rPr>
      </w:pPr>
    </w:p>
    <w:p w:rsidR="003D3537" w:rsidRPr="00BF0E14" w:rsidRDefault="003D3537" w:rsidP="00494A0F">
      <w:pPr>
        <w:autoSpaceDE w:val="0"/>
        <w:autoSpaceDN w:val="0"/>
        <w:adjustRightInd w:val="0"/>
        <w:snapToGrid w:val="0"/>
        <w:spacing w:line="380" w:lineRule="atLeast"/>
        <w:rPr>
          <w:rFonts w:asciiTheme="minorEastAsia" w:hAnsiTheme="minorEastAsia"/>
          <w:szCs w:val="24"/>
        </w:rPr>
      </w:pPr>
      <w:r w:rsidRPr="00BF0E14">
        <w:rPr>
          <w:rFonts w:asciiTheme="minorEastAsia" w:hAnsiTheme="minorEastAsia" w:cs="ＭＳ 明朝"/>
          <w:color w:val="323232"/>
          <w:szCs w:val="24"/>
        </w:rPr>
        <w:t>が他にも多くおられます。特に認知症を患っている方が多いため、</w:t>
      </w:r>
      <w:r w:rsidRPr="00BF0E14">
        <w:rPr>
          <w:rFonts w:asciiTheme="minorEastAsia" w:hAnsiTheme="minorEastAsia" w:cs="ＭＳ 明朝"/>
          <w:color w:val="313131"/>
          <w:szCs w:val="24"/>
        </w:rPr>
        <w:t>意志を表出することや食事摂取動作が困難になる方が大半です。声になら</w:t>
      </w:r>
      <w:r w:rsidRPr="00BF0E14">
        <w:rPr>
          <w:rFonts w:asciiTheme="minorEastAsia" w:hAnsiTheme="minorEastAsia" w:cs="ＭＳ 明朝"/>
          <w:color w:val="323232"/>
          <w:szCs w:val="24"/>
        </w:rPr>
        <w:t>ない想いを表情や状態から汲み取ることは安易なことではありませんが、</w:t>
      </w:r>
      <w:r w:rsidRPr="00BF0E14">
        <w:rPr>
          <w:rFonts w:asciiTheme="minorEastAsia" w:hAnsiTheme="minorEastAsia" w:cs="ＭＳ 明朝"/>
          <w:color w:val="2C2C2C"/>
          <w:szCs w:val="24"/>
        </w:rPr>
        <w:t>自分が経験した祖母の介護や死を通して生まれた悔い、職場で手に入れた</w:t>
      </w:r>
      <w:r w:rsidRPr="00BF0E14">
        <w:rPr>
          <w:rFonts w:asciiTheme="minorEastAsia" w:hAnsiTheme="minorEastAsia" w:cs="ＭＳ 明朝"/>
          <w:color w:val="303030"/>
          <w:szCs w:val="24"/>
        </w:rPr>
        <w:t>知識や技術を活用しながら、ご本人の性格や生活歴、一緒に過ごした時間</w:t>
      </w:r>
      <w:r w:rsidRPr="00BF0E14">
        <w:rPr>
          <w:rFonts w:asciiTheme="minorEastAsia" w:hAnsiTheme="minorEastAsia" w:cs="ＭＳ 明朝"/>
          <w:color w:val="353535"/>
          <w:szCs w:val="24"/>
        </w:rPr>
        <w:t>で知った新たな一面などより想定し、ご家族とも関わりを保っことでご家</w:t>
      </w:r>
      <w:r w:rsidRPr="00BF0E14">
        <w:rPr>
          <w:rFonts w:asciiTheme="minorEastAsia" w:hAnsiTheme="minorEastAsia" w:cs="ＭＳ 明朝"/>
          <w:color w:val="2E2E2E"/>
          <w:szCs w:val="24"/>
        </w:rPr>
        <w:t>族の意思も尊重しながら、施設で穏やかに過ごして頂くために今後もユニ</w:t>
      </w:r>
      <w:r w:rsidRPr="00BF0E14">
        <w:rPr>
          <w:rFonts w:asciiTheme="minorEastAsia" w:hAnsiTheme="minorEastAsia" w:cs="ＭＳ 明朝"/>
          <w:color w:val="353535"/>
          <w:szCs w:val="24"/>
        </w:rPr>
        <w:t>ット職員一同、精一杯取り組んでいきたいと思います。</w:t>
      </w:r>
    </w:p>
    <w:p w:rsidR="00244895" w:rsidRDefault="00244895">
      <w:pPr>
        <w:rPr>
          <w:rFonts w:asciiTheme="minorEastAsia" w:hAnsiTheme="minorEastAsia"/>
          <w:szCs w:val="24"/>
        </w:rPr>
      </w:pPr>
    </w:p>
    <w:p w:rsidR="009648E6" w:rsidRDefault="009648E6">
      <w:pPr>
        <w:rPr>
          <w:rFonts w:asciiTheme="minorEastAsia" w:hAnsiTheme="minorEastAsia"/>
          <w:szCs w:val="24"/>
        </w:rPr>
      </w:pPr>
    </w:p>
    <w:p w:rsidR="009648E6" w:rsidRDefault="009648E6">
      <w:pPr>
        <w:rPr>
          <w:rFonts w:asciiTheme="minorEastAsia" w:hAnsiTheme="minorEastAsia"/>
          <w:szCs w:val="24"/>
        </w:rPr>
      </w:pPr>
    </w:p>
    <w:p w:rsidR="009648E6" w:rsidRPr="00BF0E14" w:rsidRDefault="009648E6">
      <w:pPr>
        <w:rPr>
          <w:rFonts w:asciiTheme="minorEastAsia" w:hAnsiTheme="minorEastAsia"/>
          <w:szCs w:val="24"/>
        </w:rPr>
      </w:pPr>
    </w:p>
    <w:p w:rsidR="003D3537" w:rsidRPr="00BF0E14" w:rsidRDefault="003D3537" w:rsidP="003D3537">
      <w:pPr>
        <w:autoSpaceDE w:val="0"/>
        <w:autoSpaceDN w:val="0"/>
        <w:adjustRightInd w:val="0"/>
        <w:spacing w:line="380" w:lineRule="atLeast"/>
        <w:rPr>
          <w:rFonts w:asciiTheme="minorEastAsia" w:hAnsiTheme="minorEastAsia"/>
          <w:szCs w:val="24"/>
        </w:rPr>
      </w:pPr>
      <w:r w:rsidRPr="00BF0E14">
        <w:rPr>
          <w:rFonts w:asciiTheme="minorEastAsia" w:hAnsiTheme="minorEastAsia" w:cs="ＭＳ 明朝"/>
          <w:color w:val="353535"/>
          <w:szCs w:val="24"/>
        </w:rPr>
        <w:t>《参考文献》</w:t>
      </w:r>
    </w:p>
    <w:p w:rsidR="003D3537" w:rsidRPr="00BF0E14" w:rsidRDefault="003D3537" w:rsidP="003D3537">
      <w:pPr>
        <w:autoSpaceDE w:val="0"/>
        <w:autoSpaceDN w:val="0"/>
        <w:adjustRightInd w:val="0"/>
        <w:snapToGrid w:val="0"/>
        <w:spacing w:line="380" w:lineRule="atLeast"/>
        <w:rPr>
          <w:rFonts w:asciiTheme="minorEastAsia" w:hAnsiTheme="minorEastAsia"/>
          <w:szCs w:val="24"/>
        </w:rPr>
      </w:pPr>
      <w:r w:rsidRPr="00BF0E14">
        <w:rPr>
          <w:rFonts w:asciiTheme="minorEastAsia" w:hAnsiTheme="minorEastAsia" w:cs="ＭＳ 明朝"/>
          <w:color w:val="2A2A2A"/>
          <w:szCs w:val="24"/>
        </w:rPr>
        <w:t>・「平穏死」10の条件</w:t>
      </w:r>
      <w:r w:rsidR="002F1F91">
        <w:rPr>
          <w:rFonts w:asciiTheme="minorEastAsia" w:hAnsiTheme="minorEastAsia" w:cs="ＭＳ 明朝" w:hint="eastAsia"/>
          <w:color w:val="2A2A2A"/>
          <w:szCs w:val="24"/>
        </w:rPr>
        <w:t xml:space="preserve">　　</w:t>
      </w:r>
      <w:r w:rsidRPr="00BF0E14">
        <w:rPr>
          <w:rFonts w:asciiTheme="minorEastAsia" w:hAnsiTheme="minorEastAsia" w:cs="ＭＳ 明朝"/>
          <w:color w:val="2A2A2A"/>
          <w:szCs w:val="24"/>
        </w:rPr>
        <w:t>著者</w:t>
      </w:r>
      <w:r w:rsidR="002F1F91">
        <w:rPr>
          <w:rFonts w:asciiTheme="minorEastAsia" w:hAnsiTheme="minorEastAsia" w:cs="ＭＳ 明朝" w:hint="eastAsia"/>
          <w:color w:val="2A2A2A"/>
          <w:szCs w:val="24"/>
        </w:rPr>
        <w:t xml:space="preserve">　</w:t>
      </w:r>
      <w:r w:rsidRPr="00BF0E14">
        <w:rPr>
          <w:rFonts w:asciiTheme="minorEastAsia" w:hAnsiTheme="minorEastAsia" w:cs="ＭＳ 明朝"/>
          <w:color w:val="2A2A2A"/>
          <w:szCs w:val="24"/>
        </w:rPr>
        <w:t>長尾和弘</w:t>
      </w:r>
      <w:r w:rsidR="002F1F91">
        <w:rPr>
          <w:rFonts w:asciiTheme="minorEastAsia" w:hAnsiTheme="minorEastAsia" w:cs="ＭＳ 明朝" w:hint="eastAsia"/>
          <w:color w:val="2A2A2A"/>
          <w:szCs w:val="24"/>
        </w:rPr>
        <w:t xml:space="preserve">　</w:t>
      </w:r>
      <w:r w:rsidRPr="00BF0E14">
        <w:rPr>
          <w:rFonts w:asciiTheme="minorEastAsia" w:hAnsiTheme="minorEastAsia" w:cs="ＭＳ 明朝"/>
          <w:color w:val="2A2A2A"/>
          <w:szCs w:val="24"/>
        </w:rPr>
        <w:t>2012年第一刷発行</w:t>
      </w:r>
    </w:p>
    <w:p w:rsidR="003D3537" w:rsidRPr="00BF0E14" w:rsidRDefault="003D3537" w:rsidP="003D3537">
      <w:pPr>
        <w:autoSpaceDE w:val="0"/>
        <w:autoSpaceDN w:val="0"/>
        <w:adjustRightInd w:val="0"/>
        <w:snapToGrid w:val="0"/>
        <w:spacing w:line="380" w:lineRule="atLeast"/>
        <w:rPr>
          <w:rFonts w:asciiTheme="minorEastAsia" w:hAnsiTheme="minorEastAsia"/>
          <w:szCs w:val="24"/>
        </w:rPr>
      </w:pPr>
      <w:r w:rsidRPr="00BF0E14">
        <w:rPr>
          <w:rFonts w:asciiTheme="minorEastAsia" w:hAnsiTheme="minorEastAsia" w:cs="ＭＳ 明朝"/>
          <w:color w:val="2E2E2E"/>
          <w:szCs w:val="24"/>
        </w:rPr>
        <w:t>・口から食べられなくなったらどうしますか「平穏死」のすすめ</w:t>
      </w:r>
    </w:p>
    <w:p w:rsidR="003D3537" w:rsidRPr="00BF0E14" w:rsidRDefault="003D3537" w:rsidP="002F1F91">
      <w:pPr>
        <w:autoSpaceDE w:val="0"/>
        <w:autoSpaceDN w:val="0"/>
        <w:adjustRightInd w:val="0"/>
        <w:snapToGrid w:val="0"/>
        <w:spacing w:line="380" w:lineRule="atLeast"/>
        <w:ind w:firstLineChars="1150" w:firstLine="2862"/>
        <w:rPr>
          <w:rFonts w:asciiTheme="minorEastAsia" w:hAnsiTheme="minorEastAsia"/>
          <w:szCs w:val="24"/>
        </w:rPr>
      </w:pPr>
      <w:r w:rsidRPr="00BF0E14">
        <w:rPr>
          <w:rFonts w:asciiTheme="minorEastAsia" w:hAnsiTheme="minorEastAsia" w:cs="ＭＳ 明朝"/>
          <w:color w:val="353535"/>
          <w:szCs w:val="24"/>
        </w:rPr>
        <w:t>著者</w:t>
      </w:r>
      <w:r w:rsidR="002F1F91">
        <w:rPr>
          <w:rFonts w:asciiTheme="minorEastAsia" w:hAnsiTheme="minorEastAsia" w:cs="ＭＳ 明朝" w:hint="eastAsia"/>
          <w:color w:val="353535"/>
          <w:szCs w:val="24"/>
        </w:rPr>
        <w:t xml:space="preserve">　</w:t>
      </w:r>
      <w:r w:rsidRPr="00BF0E14">
        <w:rPr>
          <w:rFonts w:asciiTheme="minorEastAsia" w:hAnsiTheme="minorEastAsia" w:cs="ＭＳ 明朝"/>
          <w:color w:val="353535"/>
          <w:szCs w:val="24"/>
        </w:rPr>
        <w:t>石飛幸三</w:t>
      </w:r>
      <w:r w:rsidR="002F1F91">
        <w:rPr>
          <w:rFonts w:asciiTheme="minorEastAsia" w:hAnsiTheme="minorEastAsia" w:cs="ＭＳ 明朝" w:hint="eastAsia"/>
          <w:color w:val="353535"/>
          <w:szCs w:val="24"/>
        </w:rPr>
        <w:t xml:space="preserve">　</w:t>
      </w:r>
      <w:r w:rsidRPr="00BF0E14">
        <w:rPr>
          <w:rFonts w:asciiTheme="minorEastAsia" w:hAnsiTheme="minorEastAsia" w:cs="ＭＳ 明朝"/>
          <w:color w:val="353535"/>
          <w:szCs w:val="24"/>
        </w:rPr>
        <w:t>2010年第一刷発行</w:t>
      </w:r>
    </w:p>
    <w:p w:rsidR="00244895" w:rsidRPr="00BF0E14" w:rsidRDefault="00244895">
      <w:pPr>
        <w:rPr>
          <w:rFonts w:asciiTheme="minorEastAsia" w:hAnsiTheme="minorEastAsia"/>
          <w:szCs w:val="24"/>
        </w:rPr>
        <w:sectPr w:rsidR="00244895" w:rsidRPr="00BF0E14" w:rsidSect="00BF0E14">
          <w:pgSz w:w="11905" w:h="16837" w:code="9"/>
          <w:pgMar w:top="1418" w:right="1247" w:bottom="1134" w:left="1247" w:header="720" w:footer="720" w:gutter="0"/>
          <w:cols w:space="720"/>
          <w:noEndnote/>
          <w:docGrid w:type="linesAndChars" w:linePitch="332" w:charSpace="1814"/>
        </w:sectPr>
      </w:pPr>
    </w:p>
    <w:p w:rsidR="003D3537" w:rsidRPr="002F1F91" w:rsidRDefault="003D3537" w:rsidP="002F1F91">
      <w:pPr>
        <w:autoSpaceDE w:val="0"/>
        <w:autoSpaceDN w:val="0"/>
        <w:adjustRightInd w:val="0"/>
        <w:spacing w:line="400" w:lineRule="atLeast"/>
        <w:jc w:val="center"/>
        <w:rPr>
          <w:rFonts w:eastAsia="ＭＳ 明朝"/>
          <w:sz w:val="32"/>
        </w:rPr>
      </w:pPr>
      <w:r w:rsidRPr="002F1F91">
        <w:rPr>
          <w:rFonts w:ascii="Century" w:eastAsia="ＭＳ 明朝" w:hAnsi="ＭＳ 明朝" w:cs="ＭＳ 明朝"/>
          <w:color w:val="232323"/>
          <w:sz w:val="32"/>
        </w:rPr>
        <w:lastRenderedPageBreak/>
        <w:t>「職場での経験を通しての学び・気づき」</w:t>
      </w:r>
    </w:p>
    <w:p w:rsidR="003D3537" w:rsidRPr="002F1F91" w:rsidRDefault="003D3537" w:rsidP="002F1F91">
      <w:pPr>
        <w:autoSpaceDE w:val="0"/>
        <w:autoSpaceDN w:val="0"/>
        <w:adjustRightInd w:val="0"/>
        <w:snapToGrid w:val="0"/>
        <w:spacing w:line="400" w:lineRule="atLeast"/>
        <w:ind w:leftChars="2405" w:left="5985" w:firstLineChars="100" w:firstLine="249"/>
        <w:rPr>
          <w:rFonts w:eastAsia="ＭＳ 明朝"/>
        </w:rPr>
      </w:pPr>
      <w:r w:rsidRPr="002F1F91">
        <w:rPr>
          <w:rFonts w:ascii="Century" w:eastAsia="ＭＳ 明朝" w:hAnsi="ＭＳ 明朝" w:cs="ＭＳ 明朝"/>
          <w:color w:val="353635"/>
        </w:rPr>
        <w:t>聖ヨハネ子どもセンター</w:t>
      </w:r>
    </w:p>
    <w:p w:rsidR="003D3537" w:rsidRPr="002F1F91" w:rsidRDefault="003D3537" w:rsidP="002F1F91">
      <w:pPr>
        <w:autoSpaceDE w:val="0"/>
        <w:autoSpaceDN w:val="0"/>
        <w:adjustRightInd w:val="0"/>
        <w:snapToGrid w:val="0"/>
        <w:spacing w:line="400" w:lineRule="atLeast"/>
        <w:ind w:leftChars="2405" w:left="5985"/>
        <w:rPr>
          <w:rFonts w:eastAsia="ＭＳ 明朝"/>
        </w:rPr>
      </w:pPr>
      <w:r w:rsidRPr="002F1F91">
        <w:rPr>
          <w:rFonts w:ascii="Century" w:eastAsia="ＭＳ 明朝" w:hAnsi="Century" w:cs="ＭＳ 明朝"/>
          <w:color w:val="353535"/>
        </w:rPr>
        <w:t>言語聴覚士</w:t>
      </w:r>
      <w:r w:rsidR="002F1F91">
        <w:rPr>
          <w:rFonts w:ascii="Century" w:eastAsia="ＭＳ 明朝" w:hAnsi="Century" w:cs="ＭＳ 明朝" w:hint="eastAsia"/>
          <w:color w:val="353535"/>
        </w:rPr>
        <w:t xml:space="preserve">　</w:t>
      </w:r>
      <w:r w:rsidRPr="002F1F91">
        <w:rPr>
          <w:rFonts w:ascii="Century" w:eastAsia="ＭＳ 明朝" w:hAnsi="Century" w:cs="ＭＳ 明朝"/>
          <w:color w:val="353535"/>
        </w:rPr>
        <w:t>中元</w:t>
      </w:r>
      <w:r w:rsidR="002F1F91">
        <w:rPr>
          <w:rFonts w:ascii="Century" w:eastAsia="ＭＳ 明朝" w:hAnsi="Century" w:cs="ＭＳ 明朝" w:hint="eastAsia"/>
          <w:color w:val="353535"/>
        </w:rPr>
        <w:t xml:space="preserve">　</w:t>
      </w:r>
      <w:r w:rsidRPr="002F1F91">
        <w:rPr>
          <w:rFonts w:ascii="Century" w:eastAsia="ＭＳ 明朝" w:hAnsi="Century" w:cs="ＭＳ 明朝"/>
          <w:color w:val="353535"/>
        </w:rPr>
        <w:t>深華乃</w:t>
      </w:r>
    </w:p>
    <w:p w:rsidR="00244895" w:rsidRPr="00D31CF6" w:rsidRDefault="00BE7ED3">
      <w:pPr>
        <w:rPr>
          <w:rFonts w:eastAsia="ＭＳ 明朝"/>
        </w:rPr>
      </w:pPr>
      <w:r w:rsidRPr="00D31CF6">
        <w:rPr>
          <w:rFonts w:eastAsia="ＭＳ 明朝"/>
          <w:noProof/>
        </w:rPr>
        <mc:AlternateContent>
          <mc:Choice Requires="wps">
            <w:drawing>
              <wp:anchor distT="0" distB="0" distL="114300" distR="114300" simplePos="0" relativeHeight="251655680" behindDoc="0" locked="0" layoutInCell="0" allowOverlap="1">
                <wp:simplePos x="0" y="0"/>
                <wp:positionH relativeFrom="page">
                  <wp:posOffset>4000500</wp:posOffset>
                </wp:positionH>
                <wp:positionV relativeFrom="page">
                  <wp:posOffset>10020300</wp:posOffset>
                </wp:positionV>
                <wp:extent cx="190500" cy="15240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333333"/>
                                <w:sz w:val="16"/>
                              </w:rPr>
                              <w:t>7</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315pt;margin-top:789pt;width:1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333333"/>
                          <w:sz w:val="16"/>
                        </w:rPr>
                        <w:t>7</w:t>
                      </w:r>
                    </w:p>
                    <w:p w:rsidR="003D3537" w:rsidRDefault="003D3537">
                      <w:pPr>
                        <w:autoSpaceDE w:val="0"/>
                        <w:autoSpaceDN w:val="0"/>
                        <w:adjustRightInd w:val="0"/>
                        <w:snapToGrid w:val="0"/>
                        <w:spacing w:line="180" w:lineRule="atLeast"/>
                      </w:pPr>
                    </w:p>
                  </w:txbxContent>
                </v:textbox>
                <w10:wrap anchorx="page" anchory="page"/>
              </v:rect>
            </w:pict>
          </mc:Fallback>
        </mc:AlternateContent>
      </w:r>
    </w:p>
    <w:p w:rsidR="003D3537" w:rsidRPr="00E6137E" w:rsidRDefault="003D3537" w:rsidP="003D3537">
      <w:pPr>
        <w:autoSpaceDE w:val="0"/>
        <w:autoSpaceDN w:val="0"/>
        <w:adjustRightInd w:val="0"/>
        <w:spacing w:line="400" w:lineRule="atLeast"/>
        <w:rPr>
          <w:rFonts w:eastAsia="ＭＳ 明朝"/>
          <w:b/>
        </w:rPr>
      </w:pPr>
      <w:r w:rsidRPr="00E6137E">
        <w:rPr>
          <w:rFonts w:ascii="Century" w:eastAsia="ＭＳ 明朝" w:hAnsi="ＭＳ 明朝" w:cs="ＭＳ 明朝"/>
          <w:b/>
          <w:color w:val="303030"/>
        </w:rPr>
        <w:t>はじめに</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03030"/>
        </w:rPr>
        <w:t>私は言語聴覚士</w:t>
      </w:r>
      <w:r w:rsidRPr="00D31CF6">
        <w:rPr>
          <w:rFonts w:ascii="Century" w:eastAsia="ＭＳ 明朝" w:hAnsi="ＭＳ 明朝" w:cs="ＭＳ 明朝"/>
          <w:color w:val="303030"/>
        </w:rPr>
        <w:t>(</w:t>
      </w:r>
      <w:r w:rsidRPr="00D31CF6">
        <w:rPr>
          <w:rFonts w:ascii="Century" w:eastAsia="ＭＳ 明朝" w:hAnsi="ＭＳ 明朝" w:cs="ＭＳ 明朝"/>
          <w:color w:val="303030"/>
        </w:rPr>
        <w:t>以下</w:t>
      </w:r>
      <w:r w:rsidRPr="00D31CF6">
        <w:rPr>
          <w:rFonts w:ascii="Century" w:eastAsia="ＭＳ 明朝" w:hAnsi="ＭＳ 明朝" w:cs="ＭＳ 明朝"/>
          <w:color w:val="303030"/>
        </w:rPr>
        <w:t>ST)</w:t>
      </w:r>
      <w:r w:rsidRPr="00D31CF6">
        <w:rPr>
          <w:rFonts w:ascii="Century" w:eastAsia="ＭＳ 明朝" w:hAnsi="ＭＳ 明朝" w:cs="ＭＳ 明朝"/>
          <w:color w:val="303030"/>
        </w:rPr>
        <w:t>として働き始めてから今年で</w:t>
      </w:r>
      <w:r w:rsidRPr="00D31CF6">
        <w:rPr>
          <w:rFonts w:ascii="Century" w:eastAsia="ＭＳ 明朝" w:hAnsi="ＭＳ 明朝" w:cs="ＭＳ 明朝"/>
          <w:color w:val="303030"/>
        </w:rPr>
        <w:t>8</w:t>
      </w:r>
      <w:r w:rsidRPr="00D31CF6">
        <w:rPr>
          <w:rFonts w:ascii="Century" w:eastAsia="ＭＳ 明朝" w:hAnsi="ＭＳ 明朝" w:cs="ＭＳ 明朝"/>
          <w:color w:val="303030"/>
        </w:rPr>
        <w:t>年目になります。</w:t>
      </w:r>
      <w:r w:rsidRPr="00D31CF6">
        <w:rPr>
          <w:rFonts w:ascii="Century" w:eastAsia="ＭＳ 明朝" w:hAnsi="ＭＳ 明朝" w:cs="ＭＳ 明朝"/>
          <w:color w:val="303030"/>
        </w:rPr>
        <w:t>ST</w:t>
      </w:r>
      <w:r w:rsidRPr="00D31CF6">
        <w:rPr>
          <w:rFonts w:ascii="Century" w:eastAsia="ＭＳ 明朝" w:hAnsi="ＭＳ 明朝" w:cs="ＭＳ 明朝"/>
          <w:color w:val="303030"/>
        </w:rPr>
        <w:t>として初めの</w:t>
      </w:r>
      <w:r w:rsidRPr="00D31CF6">
        <w:rPr>
          <w:rFonts w:ascii="Century" w:eastAsia="ＭＳ 明朝" w:hAnsi="ＭＳ 明朝" w:cs="ＭＳ 明朝"/>
          <w:color w:val="303030"/>
        </w:rPr>
        <w:t>4</w:t>
      </w:r>
      <w:r w:rsidRPr="00D31CF6">
        <w:rPr>
          <w:rFonts w:ascii="Century" w:eastAsia="ＭＳ 明朝" w:hAnsi="ＭＳ 明朝" w:cs="ＭＳ 明朝"/>
          <w:color w:val="303030"/>
        </w:rPr>
        <w:t>年間は肢体不自由児・知的障害児通園施設に勤務し</w:t>
      </w:r>
      <w:r w:rsidRPr="00D31CF6">
        <w:rPr>
          <w:rFonts w:ascii="Century" w:eastAsia="ＭＳ 明朝" w:hAnsi="ＭＳ 明朝" w:cs="ＭＳ 明朝"/>
          <w:color w:val="363636"/>
        </w:rPr>
        <w:t>ました。平成</w:t>
      </w:r>
      <w:r w:rsidRPr="00D31CF6">
        <w:rPr>
          <w:rFonts w:ascii="Century" w:eastAsia="ＭＳ 明朝" w:hAnsi="ＭＳ 明朝" w:cs="ＭＳ 明朝"/>
          <w:color w:val="363636"/>
        </w:rPr>
        <w:t>22</w:t>
      </w:r>
      <w:r w:rsidRPr="00D31CF6">
        <w:rPr>
          <w:rFonts w:ascii="Century" w:eastAsia="ＭＳ 明朝" w:hAnsi="ＭＳ 明朝" w:cs="ＭＳ 明朝"/>
          <w:color w:val="363636"/>
        </w:rPr>
        <w:t>年</w:t>
      </w:r>
      <w:r w:rsidRPr="00D31CF6">
        <w:rPr>
          <w:rFonts w:ascii="Century" w:eastAsia="ＭＳ 明朝" w:hAnsi="ＭＳ 明朝" w:cs="ＭＳ 明朝"/>
          <w:color w:val="363636"/>
        </w:rPr>
        <w:t>4</w:t>
      </w:r>
      <w:r w:rsidRPr="00D31CF6">
        <w:rPr>
          <w:rFonts w:ascii="Century" w:eastAsia="ＭＳ 明朝" w:hAnsi="ＭＳ 明朝" w:cs="ＭＳ 明朝"/>
          <w:color w:val="363636"/>
        </w:rPr>
        <w:t>月より当法人の第</w:t>
      </w:r>
      <w:r w:rsidRPr="00D31CF6">
        <w:rPr>
          <w:rFonts w:ascii="Century" w:eastAsia="ＭＳ 明朝" w:hAnsi="ＭＳ 明朝" w:cs="ＭＳ 明朝"/>
          <w:color w:val="363636"/>
        </w:rPr>
        <w:t>2</w:t>
      </w:r>
      <w:r w:rsidRPr="00D31CF6">
        <w:rPr>
          <w:rFonts w:ascii="Century" w:eastAsia="ＭＳ 明朝" w:hAnsi="ＭＳ 明朝" w:cs="ＭＳ 明朝"/>
          <w:color w:val="363636"/>
        </w:rPr>
        <w:t>めばえ教室、そして今年度から聖</w:t>
      </w:r>
      <w:r w:rsidRPr="00D31CF6">
        <w:rPr>
          <w:rFonts w:ascii="Century" w:eastAsia="ＭＳ 明朝" w:hAnsi="ＭＳ 明朝" w:cs="ＭＳ 明朝"/>
          <w:color w:val="323232"/>
        </w:rPr>
        <w:t>ヨハネ子どもセンターで勤務しています。</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2F2F2F"/>
        </w:rPr>
        <w:t>当法人に就職してから、療育現場での</w:t>
      </w:r>
      <w:r w:rsidRPr="00D31CF6">
        <w:rPr>
          <w:rFonts w:ascii="Century" w:eastAsia="ＭＳ 明朝" w:hAnsi="ＭＳ 明朝" w:cs="ＭＳ 明朝"/>
          <w:color w:val="2F2F2F"/>
        </w:rPr>
        <w:t>ST</w:t>
      </w:r>
      <w:r w:rsidRPr="00D31CF6">
        <w:rPr>
          <w:rFonts w:ascii="Century" w:eastAsia="ＭＳ 明朝" w:hAnsi="ＭＳ 明朝" w:cs="ＭＳ 明朝"/>
          <w:color w:val="2F2F2F"/>
        </w:rPr>
        <w:t>業務以外にも様々な経験をさせ</w:t>
      </w:r>
      <w:r w:rsidRPr="00D31CF6">
        <w:rPr>
          <w:rFonts w:ascii="Century" w:eastAsia="ＭＳ 明朝" w:hAnsi="ＭＳ 明朝" w:cs="ＭＳ 明朝"/>
          <w:color w:val="343434"/>
        </w:rPr>
        <w:t>ていただきました。それらの経験の中から学んだこと、感じたこと等を見直し、今後の業務に活かしていくことができるよう、振り返っていきたい</w:t>
      </w:r>
      <w:r w:rsidRPr="00D31CF6">
        <w:rPr>
          <w:rFonts w:ascii="Century" w:eastAsia="ＭＳ 明朝" w:hAnsi="ＭＳ 明朝" w:cs="ＭＳ 明朝"/>
          <w:color w:val="2E2E2E"/>
        </w:rPr>
        <w:t>と思います。</w:t>
      </w:r>
    </w:p>
    <w:p w:rsidR="00E6137E" w:rsidRDefault="00E6137E" w:rsidP="003D3537">
      <w:pPr>
        <w:autoSpaceDE w:val="0"/>
        <w:autoSpaceDN w:val="0"/>
        <w:adjustRightInd w:val="0"/>
        <w:snapToGrid w:val="0"/>
        <w:spacing w:line="400" w:lineRule="atLeast"/>
        <w:rPr>
          <w:rFonts w:ascii="Century" w:eastAsia="ＭＳ 明朝" w:hAnsi="ＭＳ 明朝" w:cs="ＭＳ 明朝"/>
          <w:color w:val="2E2F2D"/>
        </w:rPr>
      </w:pPr>
    </w:p>
    <w:p w:rsidR="00E6137E" w:rsidRPr="00E6137E" w:rsidRDefault="003D3537" w:rsidP="003D3537">
      <w:pPr>
        <w:autoSpaceDE w:val="0"/>
        <w:autoSpaceDN w:val="0"/>
        <w:adjustRightInd w:val="0"/>
        <w:snapToGrid w:val="0"/>
        <w:spacing w:line="400" w:lineRule="atLeast"/>
        <w:rPr>
          <w:rFonts w:ascii="Century" w:eastAsia="ＭＳ 明朝" w:hAnsi="ＭＳ 明朝" w:cs="ＭＳ 明朝"/>
          <w:b/>
          <w:color w:val="2E2F2D"/>
        </w:rPr>
      </w:pPr>
      <w:r w:rsidRPr="00E6137E">
        <w:rPr>
          <w:rFonts w:ascii="Century" w:eastAsia="ＭＳ 明朝" w:hAnsi="ＭＳ 明朝" w:cs="ＭＳ 明朝"/>
          <w:b/>
          <w:color w:val="2E2F2D"/>
        </w:rPr>
        <w:t>紀要「めばえ教室のあゆみ」発行に携わって</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53535"/>
        </w:rPr>
        <w:t>平成</w:t>
      </w:r>
      <w:r w:rsidRPr="00D31CF6">
        <w:rPr>
          <w:rFonts w:ascii="Century" w:eastAsia="ＭＳ 明朝" w:hAnsi="ＭＳ 明朝" w:cs="ＭＳ 明朝"/>
          <w:color w:val="353535"/>
        </w:rPr>
        <w:t>24</w:t>
      </w:r>
      <w:r w:rsidRPr="00D31CF6">
        <w:rPr>
          <w:rFonts w:ascii="Century" w:eastAsia="ＭＳ 明朝" w:hAnsi="ＭＳ 明朝" w:cs="ＭＳ 明朝"/>
          <w:color w:val="353535"/>
        </w:rPr>
        <w:t>年</w:t>
      </w:r>
      <w:r w:rsidRPr="00D31CF6">
        <w:rPr>
          <w:rFonts w:ascii="Century" w:eastAsia="ＭＳ 明朝" w:hAnsi="ＭＳ 明朝" w:cs="ＭＳ 明朝"/>
          <w:color w:val="353535"/>
        </w:rPr>
        <w:t>1</w:t>
      </w:r>
      <w:r w:rsidRPr="00D31CF6">
        <w:rPr>
          <w:rFonts w:ascii="Century" w:eastAsia="ＭＳ 明朝" w:hAnsi="ＭＳ 明朝" w:cs="ＭＳ 明朝"/>
          <w:color w:val="353535"/>
        </w:rPr>
        <w:t>月に紀要「めばえ教室のあゆみ」が発行されました。私はそ</w:t>
      </w:r>
      <w:r w:rsidRPr="00D31CF6">
        <w:rPr>
          <w:rFonts w:ascii="Century" w:eastAsia="ＭＳ 明朝" w:hAnsi="ＭＳ 明朝" w:cs="ＭＳ 明朝"/>
          <w:color w:val="2E2E2E"/>
        </w:rPr>
        <w:t>の中で「発達検査結果からみた療育における子どもの発達」について検証、</w:t>
      </w:r>
      <w:r w:rsidRPr="00D31CF6">
        <w:rPr>
          <w:rFonts w:ascii="Century" w:eastAsia="ＭＳ 明朝" w:hAnsi="ＭＳ 明朝" w:cs="ＭＳ 明朝"/>
          <w:color w:val="3A3A39"/>
        </w:rPr>
        <w:t>発表する機会を得ました。</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33333"/>
        </w:rPr>
        <w:t>めばえ教室・第</w:t>
      </w:r>
      <w:r w:rsidRPr="00D31CF6">
        <w:rPr>
          <w:rFonts w:ascii="Century" w:eastAsia="ＭＳ 明朝" w:hAnsi="ＭＳ 明朝" w:cs="ＭＳ 明朝"/>
          <w:color w:val="333333"/>
        </w:rPr>
        <w:t>2</w:t>
      </w:r>
      <w:r w:rsidRPr="00D31CF6">
        <w:rPr>
          <w:rFonts w:ascii="Century" w:eastAsia="ＭＳ 明朝" w:hAnsi="ＭＳ 明朝" w:cs="ＭＳ 明朝"/>
          <w:color w:val="333333"/>
        </w:rPr>
        <w:t>めばえ教室では、子どもの発達水準の把握とその結果</w:t>
      </w:r>
      <w:r w:rsidRPr="00D31CF6">
        <w:rPr>
          <w:rFonts w:ascii="Century" w:eastAsia="ＭＳ 明朝" w:hAnsi="ＭＳ 明朝" w:cs="ＭＳ 明朝"/>
          <w:color w:val="353535"/>
        </w:rPr>
        <w:t>を療育に活かすことを目的に新版</w:t>
      </w:r>
      <w:r w:rsidRPr="00D31CF6">
        <w:rPr>
          <w:rFonts w:ascii="Century" w:eastAsia="ＭＳ 明朝" w:hAnsi="ＭＳ 明朝" w:cs="ＭＳ 明朝"/>
          <w:color w:val="353535"/>
        </w:rPr>
        <w:t>K</w:t>
      </w:r>
      <w:r w:rsidRPr="00D31CF6">
        <w:rPr>
          <w:rFonts w:ascii="Century" w:eastAsia="ＭＳ 明朝" w:hAnsi="ＭＳ 明朝" w:cs="ＭＳ 明朝"/>
          <w:color w:val="353535"/>
        </w:rPr>
        <w:t>式発達検査</w:t>
      </w:r>
      <w:r w:rsidRPr="00D31CF6">
        <w:rPr>
          <w:rFonts w:ascii="Century" w:eastAsia="ＭＳ 明朝" w:hAnsi="ＭＳ 明朝" w:cs="ＭＳ 明朝"/>
          <w:color w:val="353535"/>
        </w:rPr>
        <w:t>(</w:t>
      </w:r>
      <w:r w:rsidRPr="00D31CF6">
        <w:rPr>
          <w:rFonts w:ascii="Century" w:eastAsia="ＭＳ 明朝" w:hAnsi="ＭＳ 明朝" w:cs="ＭＳ 明朝"/>
          <w:color w:val="353535"/>
        </w:rPr>
        <w:t>以下</w:t>
      </w:r>
      <w:r w:rsidRPr="00D31CF6">
        <w:rPr>
          <w:rFonts w:ascii="Century" w:eastAsia="ＭＳ 明朝" w:hAnsi="ＭＳ 明朝" w:cs="ＭＳ 明朝"/>
          <w:color w:val="353535"/>
        </w:rPr>
        <w:t>K</w:t>
      </w:r>
      <w:r w:rsidRPr="00D31CF6">
        <w:rPr>
          <w:rFonts w:ascii="Century" w:eastAsia="ＭＳ 明朝" w:hAnsi="ＭＳ 明朝" w:cs="ＭＳ 明朝"/>
          <w:color w:val="353535"/>
        </w:rPr>
        <w:t>式検査</w:t>
      </w:r>
      <w:r w:rsidRPr="00D31CF6">
        <w:rPr>
          <w:rFonts w:ascii="Century" w:eastAsia="ＭＳ 明朝" w:hAnsi="ＭＳ 明朝" w:cs="ＭＳ 明朝"/>
          <w:color w:val="353535"/>
        </w:rPr>
        <w:t>)</w:t>
      </w:r>
      <w:r w:rsidRPr="00D31CF6">
        <w:rPr>
          <w:rFonts w:ascii="Century" w:eastAsia="ＭＳ 明朝" w:hAnsi="ＭＳ 明朝" w:cs="ＭＳ 明朝"/>
          <w:color w:val="353535"/>
        </w:rPr>
        <w:t>を実施し</w:t>
      </w:r>
      <w:r w:rsidRPr="00D31CF6">
        <w:rPr>
          <w:rFonts w:ascii="Century" w:eastAsia="ＭＳ 明朝" w:hAnsi="ＭＳ 明朝" w:cs="ＭＳ 明朝"/>
          <w:color w:val="363636"/>
        </w:rPr>
        <w:t>ています。「発達検査の結果を指導につなげるにはそれぞれの項目の発達的</w:t>
      </w:r>
      <w:r w:rsidRPr="00D31CF6">
        <w:rPr>
          <w:rFonts w:ascii="Century" w:eastAsia="ＭＳ 明朝" w:hAnsi="ＭＳ 明朝" w:cs="ＭＳ 明朝"/>
          <w:color w:val="353535"/>
        </w:rPr>
        <w:t>意味をよく考える必要がある。そのうえでこの子にはなぜこの課題が難し</w:t>
      </w:r>
      <w:r w:rsidRPr="00D31CF6">
        <w:rPr>
          <w:rFonts w:ascii="Century" w:eastAsia="ＭＳ 明朝" w:hAnsi="ＭＳ 明朝" w:cs="ＭＳ 明朝"/>
          <w:color w:val="292929"/>
        </w:rPr>
        <w:t>いのか、を考えることによって、指導内容への示唆が得られ、アセスメン</w:t>
      </w:r>
      <w:r w:rsidRPr="00D31CF6">
        <w:rPr>
          <w:rFonts w:ascii="Century" w:eastAsia="ＭＳ 明朝" w:hAnsi="ＭＳ 明朝" w:cs="ＭＳ 明朝"/>
          <w:color w:val="282828"/>
        </w:rPr>
        <w:t>トが指導に結びつく」</w:t>
      </w:r>
      <w:r w:rsidRPr="00D31CF6">
        <w:rPr>
          <w:rFonts w:ascii="Century" w:eastAsia="ＭＳ 明朝" w:hAnsi="ＭＳ 明朝" w:cs="ＭＳ 明朝"/>
          <w:color w:val="282828"/>
        </w:rPr>
        <w:t>(</w:t>
      </w:r>
      <w:r w:rsidRPr="00D31CF6">
        <w:rPr>
          <w:rFonts w:ascii="Century" w:eastAsia="ＭＳ 明朝" w:hAnsi="ＭＳ 明朝" w:cs="ＭＳ 明朝"/>
          <w:color w:val="282828"/>
        </w:rPr>
        <w:t>小山</w:t>
      </w:r>
      <w:r w:rsidRPr="00D31CF6">
        <w:rPr>
          <w:rFonts w:ascii="Century" w:eastAsia="ＭＳ 明朝" w:hAnsi="ＭＳ 明朝" w:cs="ＭＳ 明朝"/>
          <w:color w:val="282828"/>
        </w:rPr>
        <w:t>,2002)</w:t>
      </w:r>
      <w:r w:rsidRPr="00D31CF6">
        <w:rPr>
          <w:rFonts w:ascii="Century" w:eastAsia="ＭＳ 明朝" w:hAnsi="ＭＳ 明朝" w:cs="ＭＳ 明朝"/>
          <w:color w:val="282828"/>
        </w:rPr>
        <w:t>と言われているように、検査の結果は</w:t>
      </w:r>
      <w:r w:rsidRPr="00D31CF6">
        <w:rPr>
          <w:rFonts w:ascii="Century" w:eastAsia="ＭＳ 明朝" w:hAnsi="ＭＳ 明朝" w:cs="ＭＳ 明朝"/>
          <w:color w:val="333333"/>
        </w:rPr>
        <w:t>療育に反映させています。</w:t>
      </w:r>
    </w:p>
    <w:p w:rsidR="00E6137E" w:rsidRDefault="003D3537" w:rsidP="00E6137E">
      <w:pPr>
        <w:autoSpaceDE w:val="0"/>
        <w:autoSpaceDN w:val="0"/>
        <w:adjustRightInd w:val="0"/>
        <w:snapToGrid w:val="0"/>
        <w:spacing w:line="400" w:lineRule="atLeast"/>
        <w:ind w:firstLineChars="100" w:firstLine="249"/>
        <w:rPr>
          <w:rFonts w:ascii="Century" w:eastAsia="ＭＳ 明朝" w:hAnsi="ＭＳ 明朝" w:cs="ＭＳ 明朝"/>
          <w:color w:val="343434"/>
        </w:rPr>
      </w:pPr>
      <w:r w:rsidRPr="00D31CF6">
        <w:rPr>
          <w:rFonts w:ascii="Century" w:eastAsia="ＭＳ 明朝" w:hAnsi="ＭＳ 明朝" w:cs="ＭＳ 明朝"/>
          <w:color w:val="323232"/>
        </w:rPr>
        <w:t>紀要では、子どものそれぞれの時期に応じた適切な指導の手がかりを得</w:t>
      </w:r>
      <w:r w:rsidRPr="00D31CF6">
        <w:rPr>
          <w:rFonts w:ascii="Century" w:eastAsia="ＭＳ 明朝" w:hAnsi="ＭＳ 明朝" w:cs="ＭＳ 明朝"/>
          <w:color w:val="353535"/>
        </w:rPr>
        <w:t>ることと療育の効果を明らかにすることを目的とし、</w:t>
      </w:r>
      <w:r w:rsidRPr="00D31CF6">
        <w:rPr>
          <w:rFonts w:ascii="Century" w:eastAsia="ＭＳ 明朝" w:hAnsi="ＭＳ 明朝" w:cs="ＭＳ 明朝"/>
          <w:color w:val="353535"/>
        </w:rPr>
        <w:t>1</w:t>
      </w:r>
      <w:r w:rsidRPr="00D31CF6">
        <w:rPr>
          <w:rFonts w:ascii="Century" w:eastAsia="ＭＳ 明朝" w:hAnsi="ＭＳ 明朝" w:cs="ＭＳ 明朝"/>
          <w:color w:val="353535"/>
        </w:rPr>
        <w:t>年間の発達指数</w:t>
      </w:r>
      <w:r w:rsidRPr="00D31CF6">
        <w:rPr>
          <w:rFonts w:ascii="Century" w:eastAsia="ＭＳ 明朝" w:hAnsi="ＭＳ 明朝" w:cs="ＭＳ 明朝"/>
          <w:color w:val="353535"/>
        </w:rPr>
        <w:t>(</w:t>
      </w:r>
      <w:r w:rsidRPr="00D31CF6">
        <w:rPr>
          <w:rFonts w:ascii="Century" w:eastAsia="ＭＳ 明朝" w:hAnsi="ＭＳ 明朝" w:cs="ＭＳ 明朝"/>
          <w:color w:val="353535"/>
        </w:rPr>
        <w:t>以</w:t>
      </w:r>
      <w:r w:rsidRPr="00D31CF6">
        <w:rPr>
          <w:rFonts w:ascii="Century" w:eastAsia="ＭＳ 明朝" w:hAnsi="ＭＳ 明朝" w:cs="ＭＳ 明朝"/>
          <w:color w:val="2B2B2B"/>
        </w:rPr>
        <w:t>下</w:t>
      </w:r>
      <w:r w:rsidRPr="00D31CF6">
        <w:rPr>
          <w:rFonts w:ascii="Century" w:eastAsia="ＭＳ 明朝" w:hAnsi="ＭＳ 明朝" w:cs="ＭＳ 明朝"/>
          <w:color w:val="2B2B2B"/>
        </w:rPr>
        <w:t>DQ)</w:t>
      </w:r>
      <w:r w:rsidRPr="00D31CF6">
        <w:rPr>
          <w:rFonts w:ascii="Century" w:eastAsia="ＭＳ 明朝" w:hAnsi="ＭＳ 明朝" w:cs="ＭＳ 明朝"/>
          <w:color w:val="2B2B2B"/>
        </w:rPr>
        <w:t>の変化と「年齢段階で通過しやすい項目と通過しにくい項目」</w:t>
      </w:r>
      <w:r w:rsidRPr="00D31CF6">
        <w:rPr>
          <w:rFonts w:ascii="Century" w:eastAsia="ＭＳ 明朝" w:hAnsi="ＭＳ 明朝" w:cs="ＭＳ 明朝"/>
          <w:color w:val="2B2B2B"/>
        </w:rPr>
        <w:t>(</w:t>
      </w:r>
      <w:r w:rsidRPr="00D31CF6">
        <w:rPr>
          <w:rFonts w:ascii="Century" w:eastAsia="ＭＳ 明朝" w:hAnsi="ＭＳ 明朝" w:cs="ＭＳ 明朝"/>
          <w:color w:val="2B2B2B"/>
        </w:rPr>
        <w:t>萩</w:t>
      </w:r>
      <w:r w:rsidRPr="00D31CF6">
        <w:rPr>
          <w:rFonts w:ascii="Century" w:eastAsia="ＭＳ 明朝" w:hAnsi="ＭＳ 明朝" w:cs="ＭＳ 明朝"/>
          <w:color w:val="343434"/>
        </w:rPr>
        <w:t>尾</w:t>
      </w:r>
      <w:r w:rsidRPr="00D31CF6">
        <w:rPr>
          <w:rFonts w:ascii="Century" w:eastAsia="ＭＳ 明朝" w:hAnsi="ＭＳ 明朝" w:cs="ＭＳ 明朝"/>
          <w:color w:val="343434"/>
        </w:rPr>
        <w:t>,1997)</w:t>
      </w:r>
      <w:r w:rsidRPr="00D31CF6">
        <w:rPr>
          <w:rFonts w:ascii="Century" w:eastAsia="ＭＳ 明朝" w:hAnsi="ＭＳ 明朝" w:cs="ＭＳ 明朝"/>
          <w:color w:val="343434"/>
        </w:rPr>
        <w:t>の調査を行い検討し報告しました。</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13131"/>
        </w:rPr>
        <w:t>めばえ教室・第</w:t>
      </w:r>
      <w:r w:rsidRPr="00D31CF6">
        <w:rPr>
          <w:rFonts w:ascii="Century" w:eastAsia="ＭＳ 明朝" w:hAnsi="ＭＳ 明朝" w:cs="ＭＳ 明朝"/>
          <w:color w:val="313131"/>
        </w:rPr>
        <w:t>2</w:t>
      </w:r>
      <w:r w:rsidRPr="00D31CF6">
        <w:rPr>
          <w:rFonts w:ascii="Century" w:eastAsia="ＭＳ 明朝" w:hAnsi="ＭＳ 明朝" w:cs="ＭＳ 明朝"/>
          <w:color w:val="313131"/>
        </w:rPr>
        <w:t>めばえ教室の通室児は、</w:t>
      </w:r>
      <w:r w:rsidRPr="00D31CF6">
        <w:rPr>
          <w:rFonts w:ascii="Century" w:eastAsia="ＭＳ 明朝" w:hAnsi="ＭＳ 明朝" w:cs="ＭＳ 明朝"/>
          <w:color w:val="313131"/>
        </w:rPr>
        <w:t>[</w:t>
      </w:r>
      <w:r w:rsidRPr="00D31CF6">
        <w:rPr>
          <w:rFonts w:ascii="Century" w:eastAsia="ＭＳ 明朝" w:hAnsi="ＭＳ 明朝" w:cs="ＭＳ 明朝"/>
          <w:color w:val="313131"/>
        </w:rPr>
        <w:t>言語・社会</w:t>
      </w:r>
      <w:r w:rsidRPr="00D31CF6">
        <w:rPr>
          <w:rFonts w:ascii="Century" w:eastAsia="ＭＳ 明朝" w:hAnsi="ＭＳ 明朝" w:cs="ＭＳ 明朝"/>
          <w:color w:val="313131"/>
        </w:rPr>
        <w:t>]</w:t>
      </w:r>
      <w:r w:rsidRPr="00D31CF6">
        <w:rPr>
          <w:rFonts w:ascii="Century" w:eastAsia="ＭＳ 明朝" w:hAnsi="ＭＳ 明朝" w:cs="ＭＳ 明朝"/>
          <w:color w:val="313131"/>
        </w:rPr>
        <w:t>が他の領域に比</w:t>
      </w:r>
      <w:r w:rsidRPr="00D31CF6">
        <w:rPr>
          <w:rFonts w:ascii="Century" w:eastAsia="ＭＳ 明朝" w:hAnsi="ＭＳ 明朝" w:cs="ＭＳ 明朝"/>
          <w:color w:val="353535"/>
        </w:rPr>
        <w:t>べ変化しやすい傾向にありました。</w:t>
      </w:r>
      <w:r w:rsidRPr="00D31CF6">
        <w:rPr>
          <w:rFonts w:ascii="Century" w:eastAsia="ＭＳ 明朝" w:hAnsi="ＭＳ 明朝" w:cs="ＭＳ 明朝"/>
          <w:color w:val="353535"/>
        </w:rPr>
        <w:t>[</w:t>
      </w:r>
      <w:r w:rsidRPr="00D31CF6">
        <w:rPr>
          <w:rFonts w:ascii="Century" w:eastAsia="ＭＳ 明朝" w:hAnsi="ＭＳ 明朝" w:cs="ＭＳ 明朝"/>
          <w:color w:val="353535"/>
        </w:rPr>
        <w:t>認知・適応</w:t>
      </w:r>
      <w:r w:rsidRPr="00D31CF6">
        <w:rPr>
          <w:rFonts w:ascii="Century" w:eastAsia="ＭＳ 明朝" w:hAnsi="ＭＳ 明朝" w:cs="ＭＳ 明朝"/>
          <w:color w:val="353535"/>
        </w:rPr>
        <w:t>]</w:t>
      </w:r>
      <w:r w:rsidRPr="00D31CF6">
        <w:rPr>
          <w:rFonts w:ascii="Century" w:eastAsia="ＭＳ 明朝" w:hAnsi="ＭＳ 明朝" w:cs="ＭＳ 明朝"/>
          <w:color w:val="353535"/>
        </w:rPr>
        <w:t>では注意集中と記憶力の</w:t>
      </w:r>
      <w:r w:rsidRPr="00D31CF6">
        <w:rPr>
          <w:rFonts w:ascii="Century" w:eastAsia="ＭＳ 明朝" w:hAnsi="ＭＳ 明朝" w:cs="ＭＳ 明朝"/>
          <w:color w:val="313131"/>
        </w:rPr>
        <w:t>弱さが認められ、それは</w:t>
      </w:r>
      <w:r w:rsidRPr="00D31CF6">
        <w:rPr>
          <w:rFonts w:ascii="Century" w:eastAsia="ＭＳ 明朝" w:hAnsi="ＭＳ 明朝" w:cs="ＭＳ 明朝"/>
          <w:color w:val="313131"/>
        </w:rPr>
        <w:t>1</w:t>
      </w:r>
      <w:r w:rsidRPr="00D31CF6">
        <w:rPr>
          <w:rFonts w:ascii="Century" w:eastAsia="ＭＳ 明朝" w:hAnsi="ＭＳ 明朝" w:cs="ＭＳ 明朝"/>
          <w:color w:val="313131"/>
        </w:rPr>
        <w:t>年かけて獲得していきましたが、象徴機能や聴</w:t>
      </w:r>
      <w:r w:rsidRPr="00D31CF6">
        <w:rPr>
          <w:rFonts w:ascii="Century" w:eastAsia="ＭＳ 明朝" w:hAnsi="ＭＳ 明朝" w:cs="ＭＳ 明朝"/>
          <w:color w:val="343433"/>
        </w:rPr>
        <w:t>覚的記名力は改善しにくいという結果が見られました。</w:t>
      </w:r>
    </w:p>
    <w:p w:rsidR="003D3537" w:rsidRDefault="003D3537" w:rsidP="00E6137E">
      <w:pPr>
        <w:autoSpaceDE w:val="0"/>
        <w:autoSpaceDN w:val="0"/>
        <w:adjustRightInd w:val="0"/>
        <w:snapToGrid w:val="0"/>
        <w:spacing w:line="400" w:lineRule="atLeast"/>
        <w:ind w:firstLineChars="100" w:firstLine="249"/>
        <w:rPr>
          <w:rFonts w:ascii="Century" w:eastAsia="ＭＳ 明朝" w:hAnsi="ＭＳ 明朝" w:cs="ＭＳ 明朝"/>
          <w:color w:val="383838"/>
        </w:rPr>
      </w:pPr>
      <w:r w:rsidRPr="00D31CF6">
        <w:rPr>
          <w:rFonts w:ascii="Century" w:eastAsia="ＭＳ 明朝" w:hAnsi="ＭＳ 明朝" w:cs="ＭＳ 明朝"/>
          <w:color w:val="343434"/>
        </w:rPr>
        <w:t>発達のばらつきがある子どもは年齢に応じた支援が必要とされており、</w:t>
      </w:r>
      <w:r w:rsidRPr="00D31CF6">
        <w:rPr>
          <w:rFonts w:ascii="Century" w:eastAsia="ＭＳ 明朝" w:hAnsi="ＭＳ 明朝" w:cs="ＭＳ 明朝"/>
          <w:color w:val="313131"/>
        </w:rPr>
        <w:t>当教室退室後も前述したような課題を抱えていることから療育の必要性が</w:t>
      </w:r>
      <w:r w:rsidR="00BE7ED3" w:rsidRPr="00D31CF6">
        <w:rPr>
          <w:rFonts w:eastAsia="ＭＳ 明朝"/>
          <w:noProof/>
        </w:rPr>
        <mc:AlternateContent>
          <mc:Choice Requires="wps">
            <w:drawing>
              <wp:anchor distT="0" distB="0" distL="114300" distR="114300" simplePos="0" relativeHeight="251657728" behindDoc="0" locked="0" layoutInCell="0" allowOverlap="1">
                <wp:simplePos x="0" y="0"/>
                <wp:positionH relativeFrom="page">
                  <wp:posOffset>3962400</wp:posOffset>
                </wp:positionH>
                <wp:positionV relativeFrom="page">
                  <wp:posOffset>10020300</wp:posOffset>
                </wp:positionV>
                <wp:extent cx="203200" cy="15240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313131"/>
                                <w:sz w:val="16"/>
                              </w:rPr>
                              <w:t>8</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12pt;margin-top:789pt;width:1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313131"/>
                          <w:sz w:val="16"/>
                        </w:rPr>
                        <w:t>8</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D31CF6">
        <w:rPr>
          <w:rFonts w:ascii="Century" w:eastAsia="ＭＳ 明朝" w:hAnsi="ＭＳ 明朝" w:cs="ＭＳ 明朝"/>
          <w:color w:val="343434"/>
        </w:rPr>
        <w:t>ある可能性が高く、退室後のフォローについても検討していく必要がある</w:t>
      </w:r>
      <w:r w:rsidRPr="00D31CF6">
        <w:rPr>
          <w:rFonts w:ascii="Century" w:eastAsia="ＭＳ 明朝" w:hAnsi="ＭＳ 明朝" w:cs="ＭＳ 明朝"/>
          <w:color w:val="383838"/>
        </w:rPr>
        <w:t>と考えられました。</w:t>
      </w:r>
    </w:p>
    <w:p w:rsidR="00E6137E" w:rsidRPr="00E6137E" w:rsidRDefault="00E6137E" w:rsidP="00E6137E">
      <w:pPr>
        <w:autoSpaceDE w:val="0"/>
        <w:autoSpaceDN w:val="0"/>
        <w:adjustRightInd w:val="0"/>
        <w:snapToGrid w:val="0"/>
        <w:spacing w:line="400" w:lineRule="atLeast"/>
        <w:ind w:firstLineChars="100" w:firstLine="250"/>
        <w:rPr>
          <w:rFonts w:eastAsia="ＭＳ 明朝"/>
          <w:b/>
        </w:rPr>
      </w:pPr>
    </w:p>
    <w:p w:rsidR="003D3537" w:rsidRDefault="003D3537" w:rsidP="00E6137E">
      <w:pPr>
        <w:autoSpaceDE w:val="0"/>
        <w:autoSpaceDN w:val="0"/>
        <w:adjustRightInd w:val="0"/>
        <w:snapToGrid w:val="0"/>
        <w:spacing w:line="400" w:lineRule="atLeast"/>
        <w:ind w:firstLineChars="100" w:firstLine="249"/>
        <w:rPr>
          <w:rFonts w:ascii="Century" w:eastAsia="ＭＳ 明朝" w:hAnsi="ＭＳ 明朝" w:cs="ＭＳ 明朝"/>
          <w:color w:val="2F2F2F"/>
        </w:rPr>
      </w:pPr>
      <w:r w:rsidRPr="00D31CF6">
        <w:rPr>
          <w:rFonts w:ascii="Century" w:eastAsia="ＭＳ 明朝" w:hAnsi="ＭＳ 明朝" w:cs="ＭＳ 明朝"/>
          <w:color w:val="303030"/>
        </w:rPr>
        <w:lastRenderedPageBreak/>
        <w:t>以前の職場では発達検査をする機会がなく、当法人で勤務するようにな</w:t>
      </w:r>
      <w:r w:rsidRPr="00D31CF6">
        <w:rPr>
          <w:rFonts w:ascii="Century" w:eastAsia="ＭＳ 明朝" w:hAnsi="ＭＳ 明朝" w:cs="ＭＳ 明朝"/>
          <w:color w:val="323232"/>
        </w:rPr>
        <w:t>ってから発達検査をするようになった私にとっては、この研究そのものがとても重荷でした。しかし多くのデータを取り扱ってみて、めばえ教室に</w:t>
      </w:r>
      <w:r w:rsidRPr="00D31CF6">
        <w:rPr>
          <w:rFonts w:ascii="Century" w:eastAsia="ＭＳ 明朝" w:hAnsi="ＭＳ 明朝" w:cs="ＭＳ 明朝"/>
          <w:color w:val="343434"/>
        </w:rPr>
        <w:t>通う子どもさんの特徴、苦手なこと、今行っている療育の裏付け、エビデ</w:t>
      </w:r>
      <w:r w:rsidRPr="00D31CF6">
        <w:rPr>
          <w:rFonts w:ascii="Century" w:eastAsia="ＭＳ 明朝" w:hAnsi="ＭＳ 明朝" w:cs="ＭＳ 明朝"/>
          <w:color w:val="363636"/>
        </w:rPr>
        <w:t>ンス等色々な事柄が見えました。数字では表せないことで大切なことももちろん多々ありますが、数字を検証してみて有意差の有無を確認し、全体</w:t>
      </w:r>
      <w:r w:rsidRPr="00D31CF6">
        <w:rPr>
          <w:rFonts w:ascii="Century" w:eastAsia="ＭＳ 明朝" w:hAnsi="ＭＳ 明朝" w:cs="ＭＳ 明朝"/>
          <w:color w:val="2F2F2F"/>
        </w:rPr>
        <w:t>の傾向を把握することも大切であると実感しました。</w:t>
      </w:r>
    </w:p>
    <w:p w:rsidR="00E6137E" w:rsidRPr="00D31CF6" w:rsidRDefault="00E6137E" w:rsidP="00E6137E">
      <w:pPr>
        <w:autoSpaceDE w:val="0"/>
        <w:autoSpaceDN w:val="0"/>
        <w:adjustRightInd w:val="0"/>
        <w:snapToGrid w:val="0"/>
        <w:spacing w:line="400" w:lineRule="atLeast"/>
        <w:ind w:firstLineChars="100" w:firstLine="249"/>
        <w:rPr>
          <w:rFonts w:eastAsia="ＭＳ 明朝"/>
        </w:rPr>
      </w:pPr>
    </w:p>
    <w:p w:rsidR="00E6137E" w:rsidRDefault="003D3537" w:rsidP="003D3537">
      <w:pPr>
        <w:autoSpaceDE w:val="0"/>
        <w:autoSpaceDN w:val="0"/>
        <w:adjustRightInd w:val="0"/>
        <w:snapToGrid w:val="0"/>
        <w:spacing w:line="400" w:lineRule="atLeast"/>
        <w:rPr>
          <w:rFonts w:ascii="Century" w:eastAsia="ＭＳ 明朝" w:hAnsi="ＭＳ 明朝" w:cs="ＭＳ 明朝"/>
          <w:color w:val="313131"/>
        </w:rPr>
      </w:pPr>
      <w:r w:rsidRPr="00E6137E">
        <w:rPr>
          <w:rFonts w:ascii="Century" w:eastAsia="ＭＳ 明朝" w:hAnsi="ＭＳ 明朝" w:cs="ＭＳ 明朝"/>
          <w:b/>
          <w:color w:val="353535"/>
        </w:rPr>
        <w:t>症例を通して</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13131"/>
        </w:rPr>
        <w:t>聖ヨハネ子どもセンターで出会った症例について報告したいと思います。</w:t>
      </w:r>
    </w:p>
    <w:p w:rsidR="003D3537" w:rsidRPr="00D31CF6" w:rsidRDefault="003D3537" w:rsidP="003D3537">
      <w:pPr>
        <w:autoSpaceDE w:val="0"/>
        <w:autoSpaceDN w:val="0"/>
        <w:adjustRightInd w:val="0"/>
        <w:snapToGrid w:val="0"/>
        <w:spacing w:line="400" w:lineRule="atLeast"/>
        <w:rPr>
          <w:rFonts w:eastAsia="ＭＳ 明朝"/>
        </w:rPr>
      </w:pPr>
      <w:r w:rsidRPr="00D31CF6">
        <w:rPr>
          <w:rFonts w:ascii="Century" w:eastAsia="ＭＳ 明朝" w:hAnsi="ＭＳ 明朝" w:cs="ＭＳ 明朝"/>
          <w:color w:val="303030"/>
        </w:rPr>
        <w:t>症例は「ことばがはっきりしない、集団になかなか入れない」ということ</w:t>
      </w:r>
      <w:r w:rsidRPr="00D31CF6">
        <w:rPr>
          <w:rFonts w:ascii="Century" w:eastAsia="ＭＳ 明朝" w:hAnsi="ＭＳ 明朝" w:cs="ＭＳ 明朝"/>
          <w:color w:val="353535"/>
        </w:rPr>
        <w:t>を主訴に来室された、発達障害と構音障害と吃音を併せ持つ男児</w:t>
      </w:r>
      <w:r w:rsidRPr="00D31CF6">
        <w:rPr>
          <w:rFonts w:ascii="Century" w:eastAsia="ＭＳ 明朝" w:hAnsi="ＭＳ 明朝" w:cs="ＭＳ 明朝"/>
          <w:color w:val="353535"/>
        </w:rPr>
        <w:t>(</w:t>
      </w:r>
      <w:r w:rsidRPr="00D31CF6">
        <w:rPr>
          <w:rFonts w:ascii="Century" w:eastAsia="ＭＳ 明朝" w:hAnsi="ＭＳ 明朝" w:cs="ＭＳ 明朝"/>
          <w:color w:val="353535"/>
        </w:rPr>
        <w:t>以下</w:t>
      </w:r>
      <w:r w:rsidRPr="00D31CF6">
        <w:rPr>
          <w:rFonts w:ascii="Century" w:eastAsia="ＭＳ 明朝" w:hAnsi="ＭＳ 明朝" w:cs="ＭＳ 明朝"/>
          <w:color w:val="353535"/>
        </w:rPr>
        <w:t>A</w:t>
      </w:r>
      <w:r w:rsidRPr="00D31CF6">
        <w:rPr>
          <w:rFonts w:ascii="Century" w:eastAsia="ＭＳ 明朝" w:hAnsi="ＭＳ 明朝" w:cs="ＭＳ 明朝"/>
          <w:color w:val="2B2B2B"/>
        </w:rPr>
        <w:t>児</w:t>
      </w:r>
      <w:r w:rsidRPr="00D31CF6">
        <w:rPr>
          <w:rFonts w:ascii="Century" w:eastAsia="ＭＳ 明朝" w:hAnsi="ＭＳ 明朝" w:cs="ＭＳ 明朝"/>
          <w:color w:val="2B2B2B"/>
        </w:rPr>
        <w:t>)</w:t>
      </w:r>
      <w:r w:rsidRPr="00D31CF6">
        <w:rPr>
          <w:rFonts w:ascii="Century" w:eastAsia="ＭＳ 明朝" w:hAnsi="ＭＳ 明朝" w:cs="ＭＳ 明朝"/>
          <w:color w:val="2B2B2B"/>
        </w:rPr>
        <w:t>です。</w:t>
      </w:r>
    </w:p>
    <w:p w:rsidR="003D3537" w:rsidRPr="00D31CF6" w:rsidRDefault="003D3537" w:rsidP="003D3537">
      <w:pPr>
        <w:autoSpaceDE w:val="0"/>
        <w:autoSpaceDN w:val="0"/>
        <w:adjustRightInd w:val="0"/>
        <w:snapToGrid w:val="0"/>
        <w:spacing w:line="400" w:lineRule="atLeast"/>
        <w:rPr>
          <w:rFonts w:eastAsia="ＭＳ 明朝"/>
        </w:rPr>
      </w:pPr>
      <w:r w:rsidRPr="00D31CF6">
        <w:rPr>
          <w:rFonts w:ascii="Century" w:eastAsia="ＭＳ 明朝" w:hAnsi="ＭＳ 明朝" w:cs="ＭＳ 明朝"/>
          <w:color w:val="353535"/>
        </w:rPr>
        <w:t>本症例を通し、以下の点に</w:t>
      </w:r>
      <w:r w:rsidR="00E6137E">
        <w:rPr>
          <w:rFonts w:ascii="Century" w:eastAsia="ＭＳ 明朝" w:hAnsi="ＭＳ 明朝" w:cs="ＭＳ 明朝" w:hint="eastAsia"/>
          <w:color w:val="353535"/>
        </w:rPr>
        <w:t>つ</w:t>
      </w:r>
      <w:r w:rsidRPr="00D31CF6">
        <w:rPr>
          <w:rFonts w:ascii="Century" w:eastAsia="ＭＳ 明朝" w:hAnsi="ＭＳ 明朝" w:cs="ＭＳ 明朝"/>
          <w:color w:val="353535"/>
        </w:rPr>
        <w:t>いて検討しました。</w:t>
      </w:r>
    </w:p>
    <w:p w:rsidR="00E6137E" w:rsidRDefault="003D3537" w:rsidP="003D3537">
      <w:pPr>
        <w:autoSpaceDE w:val="0"/>
        <w:autoSpaceDN w:val="0"/>
        <w:adjustRightInd w:val="0"/>
        <w:snapToGrid w:val="0"/>
        <w:spacing w:line="400" w:lineRule="atLeast"/>
        <w:rPr>
          <w:rFonts w:ascii="Century" w:eastAsia="ＭＳ 明朝" w:hAnsi="ＭＳ 明朝" w:cs="ＭＳ 明朝"/>
          <w:color w:val="2C2C2C"/>
        </w:rPr>
      </w:pPr>
      <w:r w:rsidRPr="00D31CF6">
        <w:rPr>
          <w:rFonts w:ascii="Century" w:eastAsia="ＭＳ 明朝" w:hAnsi="ＭＳ 明朝" w:cs="ＭＳ 明朝"/>
          <w:color w:val="2C2C2C"/>
        </w:rPr>
        <w:t>①</w:t>
      </w:r>
      <w:r w:rsidR="00E6137E">
        <w:rPr>
          <w:rFonts w:ascii="Century" w:eastAsia="ＭＳ 明朝" w:hAnsi="ＭＳ 明朝" w:cs="ＭＳ 明朝" w:hint="eastAsia"/>
          <w:color w:val="2C2C2C"/>
        </w:rPr>
        <w:t xml:space="preserve">　</w:t>
      </w:r>
      <w:r w:rsidRPr="00D31CF6">
        <w:rPr>
          <w:rFonts w:ascii="Century" w:eastAsia="ＭＳ 明朝" w:hAnsi="ＭＳ 明朝" w:cs="ＭＳ 明朝"/>
          <w:color w:val="2C2C2C"/>
        </w:rPr>
        <w:t>発達障害で構音障害を有する幼児への</w:t>
      </w:r>
      <w:r w:rsidRPr="00D31CF6">
        <w:rPr>
          <w:rFonts w:ascii="Century" w:eastAsia="ＭＳ 明朝" w:hAnsi="ＭＳ 明朝" w:cs="ＭＳ 明朝"/>
          <w:color w:val="2C2C2C"/>
        </w:rPr>
        <w:t>ST</w:t>
      </w:r>
      <w:r w:rsidRPr="00D31CF6">
        <w:rPr>
          <w:rFonts w:ascii="Century" w:eastAsia="ＭＳ 明朝" w:hAnsi="ＭＳ 明朝" w:cs="ＭＳ 明朝"/>
          <w:color w:val="2C2C2C"/>
        </w:rPr>
        <w:t>としての対応</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23232"/>
        </w:rPr>
        <w:t>発達障害の子どもは構音に問題があることがあります。本症例は保護者</w:t>
      </w:r>
      <w:r w:rsidRPr="00D31CF6">
        <w:rPr>
          <w:rFonts w:ascii="Century" w:eastAsia="ＭＳ 明朝" w:hAnsi="ＭＳ 明朝" w:cs="ＭＳ 明朝"/>
          <w:color w:val="2D2D2D"/>
        </w:rPr>
        <w:t>のニーズが高く、幼稚園入園と同時に構音指導を開始しました。開始当初</w:t>
      </w:r>
      <w:r w:rsidRPr="00D31CF6">
        <w:rPr>
          <w:rFonts w:ascii="Century" w:eastAsia="ＭＳ 明朝" w:hAnsi="ＭＳ 明朝" w:cs="ＭＳ 明朝"/>
          <w:color w:val="313131"/>
        </w:rPr>
        <w:t>は着席することさえ拒否していた</w:t>
      </w:r>
      <w:r w:rsidRPr="00D31CF6">
        <w:rPr>
          <w:rFonts w:ascii="Century" w:eastAsia="ＭＳ 明朝" w:hAnsi="ＭＳ 明朝" w:cs="ＭＳ 明朝"/>
          <w:color w:val="313131"/>
        </w:rPr>
        <w:t>A</w:t>
      </w:r>
      <w:r w:rsidRPr="00D31CF6">
        <w:rPr>
          <w:rFonts w:ascii="Century" w:eastAsia="ＭＳ 明朝" w:hAnsi="ＭＳ 明朝" w:cs="ＭＳ 明朝"/>
          <w:color w:val="313131"/>
        </w:rPr>
        <w:t>児が構音練習に取り組むようになり、</w:t>
      </w:r>
      <w:r w:rsidRPr="00D31CF6">
        <w:rPr>
          <w:rFonts w:ascii="Century" w:eastAsia="ＭＳ 明朝" w:hAnsi="ＭＳ 明朝" w:cs="ＭＳ 明朝"/>
          <w:color w:val="383838"/>
        </w:rPr>
        <w:t>またコミュニケーション面では言語使用と会話能力の向上が見られました。</w:t>
      </w:r>
      <w:r w:rsidRPr="00D31CF6">
        <w:rPr>
          <w:rFonts w:ascii="Century" w:eastAsia="ＭＳ 明朝" w:hAnsi="ＭＳ 明朝" w:cs="ＭＳ 明朝"/>
          <w:color w:val="313131"/>
        </w:rPr>
        <w:t>決して無理強いすることなく、子どもの思いを受け止めながら個別でじっ</w:t>
      </w:r>
      <w:r w:rsidRPr="00D31CF6">
        <w:rPr>
          <w:rFonts w:ascii="Century" w:eastAsia="ＭＳ 明朝" w:hAnsi="ＭＳ 明朝" w:cs="ＭＳ 明朝"/>
          <w:color w:val="303030"/>
        </w:rPr>
        <w:t>くり関わっていくことが構音のみならず、対人相互関係の改善につながり</w:t>
      </w:r>
      <w:r w:rsidRPr="00D31CF6">
        <w:rPr>
          <w:rFonts w:ascii="Century" w:eastAsia="ＭＳ 明朝" w:hAnsi="ＭＳ 明朝" w:cs="ＭＳ 明朝"/>
          <w:color w:val="363636"/>
        </w:rPr>
        <w:t>ます。構音障害については適切な指導によって改善または軽減させること</w:t>
      </w:r>
      <w:r w:rsidRPr="00D31CF6">
        <w:rPr>
          <w:rFonts w:ascii="Century" w:eastAsia="ＭＳ 明朝" w:hAnsi="ＭＳ 明朝" w:cs="ＭＳ 明朝"/>
          <w:color w:val="2F2F2F"/>
        </w:rPr>
        <w:t>が可能で、発達障害児であったとしても、条件が整えば積極的に構音指導</w:t>
      </w:r>
      <w:r w:rsidRPr="00D31CF6">
        <w:rPr>
          <w:rFonts w:ascii="Century" w:eastAsia="ＭＳ 明朝" w:hAnsi="ＭＳ 明朝" w:cs="ＭＳ 明朝"/>
          <w:color w:val="353535"/>
        </w:rPr>
        <w:t>を行う必要があると考えられます。</w:t>
      </w:r>
    </w:p>
    <w:p w:rsidR="002F1F91" w:rsidRDefault="003D3537" w:rsidP="003D3537">
      <w:pPr>
        <w:autoSpaceDE w:val="0"/>
        <w:autoSpaceDN w:val="0"/>
        <w:adjustRightInd w:val="0"/>
        <w:snapToGrid w:val="0"/>
        <w:spacing w:line="400" w:lineRule="atLeast"/>
        <w:rPr>
          <w:rFonts w:ascii="Century" w:eastAsia="ＭＳ 明朝" w:hAnsi="ＭＳ 明朝" w:cs="ＭＳ 明朝"/>
          <w:color w:val="333333"/>
        </w:rPr>
      </w:pPr>
      <w:r w:rsidRPr="00D31CF6">
        <w:rPr>
          <w:rFonts w:ascii="Century" w:eastAsia="ＭＳ 明朝" w:hAnsi="ＭＳ 明朝" w:cs="ＭＳ 明朝"/>
          <w:color w:val="333333"/>
        </w:rPr>
        <w:t>②</w:t>
      </w:r>
      <w:r w:rsidR="00E6137E">
        <w:rPr>
          <w:rFonts w:ascii="Century" w:eastAsia="ＭＳ 明朝" w:hAnsi="ＭＳ 明朝" w:cs="ＭＳ 明朝" w:hint="eastAsia"/>
          <w:color w:val="333333"/>
        </w:rPr>
        <w:t xml:space="preserve">　</w:t>
      </w:r>
      <w:r w:rsidRPr="00D31CF6">
        <w:rPr>
          <w:rFonts w:ascii="Century" w:eastAsia="ＭＳ 明朝" w:hAnsi="ＭＳ 明朝" w:cs="ＭＳ 明朝"/>
          <w:color w:val="333333"/>
        </w:rPr>
        <w:t>吃音の出現と対応</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53535"/>
        </w:rPr>
        <w:t>本症例ではコミュニケーション面の改善が見られ、幼稚園でも集団活動に参加できる場面が増える等、順調に進んでいると思われていた時期に吃</w:t>
      </w:r>
      <w:r w:rsidRPr="00D31CF6">
        <w:rPr>
          <w:rFonts w:ascii="Century" w:eastAsia="ＭＳ 明朝" w:hAnsi="ＭＳ 明朝" w:cs="ＭＳ 明朝"/>
          <w:color w:val="303030"/>
        </w:rPr>
        <w:t>音症状が見られるようになりました。吃音症状が出始めた当初、吃音の原</w:t>
      </w:r>
      <w:r w:rsidRPr="00D31CF6">
        <w:rPr>
          <w:rFonts w:ascii="Century" w:eastAsia="ＭＳ 明朝" w:hAnsi="ＭＳ 明朝" w:cs="ＭＳ 明朝"/>
          <w:color w:val="313131"/>
        </w:rPr>
        <w:t>因が家や幼稚園でのストレスに加えて構音指導によるストレスもあるので</w:t>
      </w:r>
      <w:r w:rsidRPr="00D31CF6">
        <w:rPr>
          <w:rFonts w:ascii="Century" w:eastAsia="ＭＳ 明朝" w:hAnsi="ＭＳ 明朝" w:cs="ＭＳ 明朝"/>
          <w:color w:val="303030"/>
        </w:rPr>
        <w:t>はないかと考え、一度は構音指導の中断を決めました。しかし</w:t>
      </w:r>
      <w:r w:rsidRPr="00D31CF6">
        <w:rPr>
          <w:rFonts w:ascii="Century" w:eastAsia="ＭＳ 明朝" w:hAnsi="ＭＳ 明朝" w:cs="ＭＳ 明朝"/>
          <w:color w:val="303030"/>
        </w:rPr>
        <w:t>A</w:t>
      </w:r>
      <w:r w:rsidRPr="00D31CF6">
        <w:rPr>
          <w:rFonts w:ascii="Century" w:eastAsia="ＭＳ 明朝" w:hAnsi="ＭＳ 明朝" w:cs="ＭＳ 明朝"/>
          <w:color w:val="303030"/>
        </w:rPr>
        <w:t>児本人か</w:t>
      </w:r>
      <w:r w:rsidRPr="00D31CF6">
        <w:rPr>
          <w:rFonts w:ascii="Century" w:eastAsia="ＭＳ 明朝" w:hAnsi="ＭＳ 明朝" w:cs="ＭＳ 明朝"/>
          <w:color w:val="353535"/>
        </w:rPr>
        <w:t>らの申し出があり指導を継続することとなりました。</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2E2E2E"/>
        </w:rPr>
        <w:t>母親に対しては「吃音は原因がはっきりしない」ということと「吃音は</w:t>
      </w:r>
      <w:r w:rsidRPr="00D31CF6">
        <w:rPr>
          <w:rFonts w:ascii="Century" w:eastAsia="ＭＳ 明朝" w:hAnsi="ＭＳ 明朝" w:cs="ＭＳ 明朝"/>
          <w:color w:val="3E3E3E"/>
        </w:rPr>
        <w:t>一過性のものかもしれないし、ずっと付き合っていかなければならないか</w:t>
      </w:r>
      <w:r w:rsidR="00BE7ED3" w:rsidRPr="00D31CF6">
        <w:rPr>
          <w:rFonts w:eastAsia="ＭＳ 明朝"/>
          <w:noProof/>
        </w:rPr>
        <mc:AlternateContent>
          <mc:Choice Requires="wps">
            <w:drawing>
              <wp:anchor distT="0" distB="0" distL="114300" distR="114300" simplePos="0" relativeHeight="251659776" behindDoc="0" locked="0" layoutInCell="0" allowOverlap="1">
                <wp:simplePos x="0" y="0"/>
                <wp:positionH relativeFrom="page">
                  <wp:posOffset>4025900</wp:posOffset>
                </wp:positionH>
                <wp:positionV relativeFrom="page">
                  <wp:posOffset>10020300</wp:posOffset>
                </wp:positionV>
                <wp:extent cx="190500" cy="152400"/>
                <wp:effectExtent l="0" t="0" r="3175"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82828"/>
                                <w:sz w:val="16"/>
                              </w:rPr>
                              <w:t>9</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317pt;margin-top:789pt;width:1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82828"/>
                          <w:sz w:val="16"/>
                        </w:rPr>
                        <w:t>9</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D31CF6">
        <w:rPr>
          <w:rFonts w:ascii="Century" w:eastAsia="ＭＳ 明朝" w:hAnsi="ＭＳ 明朝" w:cs="ＭＳ 明朝"/>
          <w:color w:val="323232"/>
        </w:rPr>
        <w:t>もしれない」という点を伝えました。幼児期の吃音に対するアプローチとして環境設定は大切であると考えられます。</w:t>
      </w:r>
    </w:p>
    <w:p w:rsidR="003D3537" w:rsidRPr="00D31CF6" w:rsidRDefault="003D3537" w:rsidP="003D3537">
      <w:pPr>
        <w:autoSpaceDE w:val="0"/>
        <w:autoSpaceDN w:val="0"/>
        <w:adjustRightInd w:val="0"/>
        <w:snapToGrid w:val="0"/>
        <w:spacing w:line="400" w:lineRule="atLeast"/>
        <w:rPr>
          <w:rFonts w:eastAsia="ＭＳ 明朝"/>
        </w:rPr>
      </w:pPr>
      <w:r w:rsidRPr="00D31CF6">
        <w:rPr>
          <w:rFonts w:ascii="Century" w:eastAsia="ＭＳ 明朝" w:hAnsi="ＭＳ 明朝" w:cs="ＭＳ 明朝"/>
          <w:color w:val="323232"/>
        </w:rPr>
        <w:t>③</w:t>
      </w:r>
      <w:r w:rsidR="00E6137E">
        <w:rPr>
          <w:rFonts w:ascii="Century" w:eastAsia="ＭＳ 明朝" w:hAnsi="ＭＳ 明朝" w:cs="ＭＳ 明朝" w:hint="eastAsia"/>
          <w:color w:val="323232"/>
        </w:rPr>
        <w:t xml:space="preserve">　</w:t>
      </w:r>
      <w:r w:rsidRPr="00D31CF6">
        <w:rPr>
          <w:rFonts w:ascii="Century" w:eastAsia="ＭＳ 明朝" w:hAnsi="ＭＳ 明朝" w:cs="ＭＳ 明朝"/>
          <w:color w:val="323232"/>
        </w:rPr>
        <w:t>吃音と構音障害を併せ持っている症例への対応</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13130"/>
        </w:rPr>
        <w:t>構音障害を合併している小学生以上の吃音児に対して菊池</w:t>
      </w:r>
      <w:r w:rsidRPr="00D31CF6">
        <w:rPr>
          <w:rFonts w:ascii="Century" w:eastAsia="ＭＳ 明朝" w:hAnsi="ＭＳ 明朝" w:cs="ＭＳ 明朝"/>
          <w:color w:val="313130"/>
        </w:rPr>
        <w:t>(2012)</w:t>
      </w:r>
      <w:r w:rsidRPr="00D31CF6">
        <w:rPr>
          <w:rFonts w:ascii="Century" w:eastAsia="ＭＳ 明朝" w:hAnsi="ＭＳ 明朝" w:cs="ＭＳ 明朝"/>
          <w:color w:val="313130"/>
        </w:rPr>
        <w:t>は、</w:t>
      </w:r>
      <w:r w:rsidRPr="00D31CF6">
        <w:rPr>
          <w:rFonts w:ascii="Century" w:eastAsia="ＭＳ 明朝" w:hAnsi="ＭＳ 明朝" w:cs="ＭＳ 明朝"/>
          <w:color w:val="2B2B2B"/>
        </w:rPr>
        <w:t>「構音障害が治ることにより、聞き返される経験が減り、吃音の軽減へと</w:t>
      </w:r>
      <w:r w:rsidRPr="00D31CF6">
        <w:rPr>
          <w:rFonts w:ascii="Century" w:eastAsia="ＭＳ 明朝" w:hAnsi="ＭＳ 明朝" w:cs="ＭＳ 明朝"/>
          <w:color w:val="323232"/>
        </w:rPr>
        <w:t>つながる。また吃音に</w:t>
      </w:r>
      <w:r w:rsidRPr="00D31CF6">
        <w:rPr>
          <w:rFonts w:ascii="Century" w:eastAsia="ＭＳ 明朝" w:hAnsi="ＭＳ 明朝" w:cs="ＭＳ 明朝"/>
          <w:color w:val="323232"/>
        </w:rPr>
        <w:lastRenderedPageBreak/>
        <w:t>は波があるので、調子が悪くなっても時期が経てば、</w:t>
      </w:r>
      <w:r w:rsidRPr="00D31CF6">
        <w:rPr>
          <w:rFonts w:ascii="Century" w:eastAsia="ＭＳ 明朝" w:hAnsi="ＭＳ 明朝" w:cs="ＭＳ 明朝"/>
          <w:color w:val="2E2E2E"/>
        </w:rPr>
        <w:t>調子が戻ってくるので心配はない。それよりも構音障害のエビデンスを知</w:t>
      </w:r>
      <w:r w:rsidRPr="00D31CF6">
        <w:rPr>
          <w:rFonts w:ascii="Century" w:eastAsia="ＭＳ 明朝" w:hAnsi="ＭＳ 明朝" w:cs="ＭＳ 明朝"/>
          <w:color w:val="282828"/>
        </w:rPr>
        <w:t>り、治す技術を身につけることの方が好ましい。セラピストによって吃音</w:t>
      </w:r>
      <w:r w:rsidRPr="00D31CF6">
        <w:rPr>
          <w:rFonts w:ascii="Century" w:eastAsia="ＭＳ 明朝" w:hAnsi="ＭＳ 明朝" w:cs="ＭＳ 明朝"/>
          <w:color w:val="2D2D2D"/>
        </w:rPr>
        <w:t>の軽減の差はあまりはっきりしないが、構音障害はセラピストにより、歴</w:t>
      </w:r>
      <w:r w:rsidRPr="00D31CF6">
        <w:rPr>
          <w:rFonts w:ascii="Century" w:eastAsia="ＭＳ 明朝" w:hAnsi="ＭＳ 明朝" w:cs="ＭＳ 明朝"/>
          <w:color w:val="323232"/>
        </w:rPr>
        <w:t>然と治療効果の差が出る」と述べていることからも、吃音児に対する構音</w:t>
      </w:r>
      <w:r w:rsidRPr="00D31CF6">
        <w:rPr>
          <w:rFonts w:ascii="Century" w:eastAsia="ＭＳ 明朝" w:hAnsi="ＭＳ 明朝" w:cs="ＭＳ 明朝"/>
          <w:color w:val="333333"/>
        </w:rPr>
        <w:t>指導は避けた方がいいわけではありません。そして</w:t>
      </w:r>
      <w:r w:rsidRPr="00D31CF6">
        <w:rPr>
          <w:rFonts w:ascii="Century" w:eastAsia="ＭＳ 明朝" w:hAnsi="ＭＳ 明朝" w:cs="ＭＳ 明朝"/>
          <w:color w:val="333333"/>
        </w:rPr>
        <w:t>ST</w:t>
      </w:r>
      <w:r w:rsidRPr="00D31CF6">
        <w:rPr>
          <w:rFonts w:ascii="Century" w:eastAsia="ＭＳ 明朝" w:hAnsi="ＭＳ 明朝" w:cs="ＭＳ 明朝"/>
          <w:color w:val="333333"/>
        </w:rPr>
        <w:t>としてのスキルアッ</w:t>
      </w:r>
      <w:r w:rsidRPr="00D31CF6">
        <w:rPr>
          <w:rFonts w:ascii="Century" w:eastAsia="ＭＳ 明朝" w:hAnsi="ＭＳ 明朝" w:cs="ＭＳ 明朝"/>
          <w:color w:val="373737"/>
        </w:rPr>
        <w:t>プの必要性、重要性を再認識しました。</w:t>
      </w:r>
    </w:p>
    <w:p w:rsidR="003D3537" w:rsidRPr="00D31CF6" w:rsidRDefault="003D3537" w:rsidP="003D3537">
      <w:pPr>
        <w:autoSpaceDE w:val="0"/>
        <w:autoSpaceDN w:val="0"/>
        <w:adjustRightInd w:val="0"/>
        <w:snapToGrid w:val="0"/>
        <w:spacing w:line="400" w:lineRule="atLeast"/>
        <w:rPr>
          <w:rFonts w:eastAsia="ＭＳ 明朝"/>
        </w:rPr>
      </w:pPr>
      <w:r w:rsidRPr="00D31CF6">
        <w:rPr>
          <w:rFonts w:ascii="Century" w:eastAsia="ＭＳ 明朝" w:hAnsi="ＭＳ 明朝" w:cs="ＭＳ 明朝"/>
          <w:color w:val="323232"/>
        </w:rPr>
        <w:t>④</w:t>
      </w:r>
      <w:r w:rsidR="00E6137E">
        <w:rPr>
          <w:rFonts w:ascii="Century" w:eastAsia="ＭＳ 明朝" w:hAnsi="ＭＳ 明朝" w:cs="ＭＳ 明朝" w:hint="eastAsia"/>
          <w:color w:val="323232"/>
        </w:rPr>
        <w:t xml:space="preserve">　</w:t>
      </w:r>
      <w:r w:rsidRPr="00D31CF6">
        <w:rPr>
          <w:rFonts w:ascii="Century" w:eastAsia="ＭＳ 明朝" w:hAnsi="ＭＳ 明朝" w:cs="ＭＳ 明朝"/>
          <w:color w:val="323232"/>
        </w:rPr>
        <w:t>特性を考慮したかかわりの工夫</w:t>
      </w:r>
    </w:p>
    <w:p w:rsidR="003D3537" w:rsidRPr="00D31CF6" w:rsidRDefault="003D3537" w:rsidP="00E6137E">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23232"/>
        </w:rPr>
        <w:t>本症例ではスケジュールを導入し、</w:t>
      </w:r>
      <w:r w:rsidRPr="00D31CF6">
        <w:rPr>
          <w:rFonts w:ascii="Century" w:eastAsia="ＭＳ 明朝" w:hAnsi="ＭＳ 明朝" w:cs="ＭＳ 明朝"/>
          <w:color w:val="323232"/>
        </w:rPr>
        <w:t>A</w:t>
      </w:r>
      <w:r w:rsidRPr="00D31CF6">
        <w:rPr>
          <w:rFonts w:ascii="Century" w:eastAsia="ＭＳ 明朝" w:hAnsi="ＭＳ 明朝" w:cs="ＭＳ 明朝"/>
          <w:color w:val="323232"/>
        </w:rPr>
        <w:t>児にとって</w:t>
      </w:r>
      <w:r w:rsidRPr="00D31CF6">
        <w:rPr>
          <w:rFonts w:ascii="Century" w:eastAsia="ＭＳ 明朝" w:hAnsi="ＭＳ 明朝" w:cs="ＭＳ 明朝"/>
          <w:color w:val="323232"/>
        </w:rPr>
        <w:t>"</w:t>
      </w:r>
      <w:r w:rsidRPr="00D31CF6">
        <w:rPr>
          <w:rFonts w:ascii="Century" w:eastAsia="ＭＳ 明朝" w:hAnsi="ＭＳ 明朝" w:cs="ＭＳ 明朝"/>
          <w:color w:val="323232"/>
        </w:rPr>
        <w:t>終わりの見えない状</w:t>
      </w:r>
      <w:r w:rsidRPr="00D31CF6">
        <w:rPr>
          <w:rFonts w:ascii="Century" w:eastAsia="ＭＳ 明朝" w:hAnsi="ＭＳ 明朝" w:cs="ＭＳ 明朝"/>
          <w:color w:val="2C2C2C"/>
        </w:rPr>
        <w:t>況</w:t>
      </w:r>
      <w:r w:rsidRPr="00D31CF6">
        <w:rPr>
          <w:rFonts w:ascii="Century" w:eastAsia="ＭＳ 明朝" w:hAnsi="ＭＳ 明朝" w:cs="ＭＳ 明朝"/>
          <w:color w:val="2C2C2C"/>
        </w:rPr>
        <w:t>"</w:t>
      </w:r>
      <w:r w:rsidRPr="00D31CF6">
        <w:rPr>
          <w:rFonts w:ascii="Century" w:eastAsia="ＭＳ 明朝" w:hAnsi="ＭＳ 明朝" w:cs="ＭＳ 明朝"/>
          <w:color w:val="2C2C2C"/>
        </w:rPr>
        <w:t>から「練習が終わったら</w:t>
      </w:r>
      <w:r w:rsidRPr="00D31CF6">
        <w:rPr>
          <w:rFonts w:ascii="Century" w:eastAsia="ＭＳ 明朝" w:hAnsi="ＭＳ 明朝" w:cs="ＭＳ 明朝"/>
          <w:color w:val="2C2C2C"/>
        </w:rPr>
        <w:t>ST</w:t>
      </w:r>
      <w:r w:rsidRPr="00D31CF6">
        <w:rPr>
          <w:rFonts w:ascii="Century" w:eastAsia="ＭＳ 明朝" w:hAnsi="ＭＳ 明朝" w:cs="ＭＳ 明朝"/>
          <w:color w:val="2C2C2C"/>
        </w:rPr>
        <w:t>と好きな遊びをすることができる」という</w:t>
      </w:r>
      <w:r w:rsidRPr="00D31CF6">
        <w:rPr>
          <w:rFonts w:ascii="Century" w:eastAsia="ＭＳ 明朝" w:hAnsi="ＭＳ 明朝" w:cs="ＭＳ 明朝"/>
          <w:color w:val="272727"/>
        </w:rPr>
        <w:t>"</w:t>
      </w:r>
      <w:r w:rsidRPr="00D31CF6">
        <w:rPr>
          <w:rFonts w:ascii="Century" w:eastAsia="ＭＳ 明朝" w:hAnsi="ＭＳ 明朝" w:cs="ＭＳ 明朝"/>
          <w:color w:val="272727"/>
        </w:rPr>
        <w:t>終わりが見える状況</w:t>
      </w:r>
      <w:r w:rsidRPr="00D31CF6">
        <w:rPr>
          <w:rFonts w:ascii="Century" w:eastAsia="ＭＳ 明朝" w:hAnsi="ＭＳ 明朝" w:cs="ＭＳ 明朝"/>
          <w:color w:val="272727"/>
        </w:rPr>
        <w:t>"</w:t>
      </w:r>
      <w:r w:rsidRPr="00D31CF6">
        <w:rPr>
          <w:rFonts w:ascii="Century" w:eastAsia="ＭＳ 明朝" w:hAnsi="ＭＳ 明朝" w:cs="ＭＳ 明朝"/>
          <w:color w:val="272727"/>
        </w:rPr>
        <w:t>を設定できたことが</w:t>
      </w:r>
      <w:r w:rsidRPr="00D31CF6">
        <w:rPr>
          <w:rFonts w:ascii="Century" w:eastAsia="ＭＳ 明朝" w:hAnsi="ＭＳ 明朝" w:cs="ＭＳ 明朝"/>
          <w:color w:val="272727"/>
        </w:rPr>
        <w:t>A</w:t>
      </w:r>
      <w:r w:rsidRPr="00D31CF6">
        <w:rPr>
          <w:rFonts w:ascii="Century" w:eastAsia="ＭＳ 明朝" w:hAnsi="ＭＳ 明朝" w:cs="ＭＳ 明朝"/>
          <w:color w:val="272727"/>
        </w:rPr>
        <w:t>児の構音練習に対する取り</w:t>
      </w:r>
      <w:r w:rsidRPr="00D31CF6">
        <w:rPr>
          <w:rFonts w:ascii="Century" w:eastAsia="ＭＳ 明朝" w:hAnsi="ＭＳ 明朝" w:cs="ＭＳ 明朝"/>
          <w:color w:val="2E2E2E"/>
        </w:rPr>
        <w:t>組みを後押したのではないかと考えられます。</w:t>
      </w:r>
    </w:p>
    <w:p w:rsidR="003D3537" w:rsidRPr="00D31CF6" w:rsidRDefault="003D3537" w:rsidP="00706017">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03030"/>
        </w:rPr>
        <w:t>当センターに相談に来られるケースは「吃音だけ」、あるいは「構音障害</w:t>
      </w:r>
      <w:r w:rsidRPr="00D31CF6">
        <w:rPr>
          <w:rFonts w:ascii="Century" w:eastAsia="ＭＳ 明朝" w:hAnsi="ＭＳ 明朝" w:cs="ＭＳ 明朝"/>
          <w:color w:val="373737"/>
        </w:rPr>
        <w:t>だけ」の症状だけではなく、それに併せてなんらかの疾患や発達の</w:t>
      </w:r>
      <w:r w:rsidR="00706017">
        <w:rPr>
          <w:rFonts w:ascii="Century" w:eastAsia="ＭＳ 明朝" w:hAnsi="ＭＳ 明朝" w:cs="ＭＳ 明朝" w:hint="eastAsia"/>
          <w:color w:val="373737"/>
        </w:rPr>
        <w:t>つ</w:t>
      </w:r>
      <w:r w:rsidRPr="00D31CF6">
        <w:rPr>
          <w:rFonts w:ascii="Century" w:eastAsia="ＭＳ 明朝" w:hAnsi="ＭＳ 明朝" w:cs="ＭＳ 明朝"/>
          <w:color w:val="373737"/>
        </w:rPr>
        <w:t>まずきを持っケースがほとんどです。それぞれの症例をしっかり評価し、特性</w:t>
      </w:r>
      <w:r w:rsidRPr="00D31CF6">
        <w:rPr>
          <w:rFonts w:ascii="Century" w:eastAsia="ＭＳ 明朝" w:hAnsi="ＭＳ 明朝" w:cs="ＭＳ 明朝"/>
          <w:color w:val="323232"/>
        </w:rPr>
        <w:t>を理解した上で指導プログラムを立案していくことの大切さを再認識しま</w:t>
      </w:r>
      <w:r w:rsidRPr="00D31CF6">
        <w:rPr>
          <w:rFonts w:ascii="Century" w:eastAsia="ＭＳ 明朝" w:hAnsi="ＭＳ 明朝" w:cs="ＭＳ 明朝"/>
          <w:color w:val="2F2F2F"/>
        </w:rPr>
        <w:t>した。</w:t>
      </w:r>
    </w:p>
    <w:p w:rsidR="003D3537" w:rsidRDefault="003D3537" w:rsidP="00706017">
      <w:pPr>
        <w:autoSpaceDE w:val="0"/>
        <w:autoSpaceDN w:val="0"/>
        <w:adjustRightInd w:val="0"/>
        <w:snapToGrid w:val="0"/>
        <w:spacing w:line="400" w:lineRule="atLeast"/>
        <w:ind w:firstLineChars="100" w:firstLine="249"/>
        <w:rPr>
          <w:rFonts w:ascii="Century" w:eastAsia="ＭＳ 明朝" w:hAnsi="ＭＳ 明朝" w:cs="ＭＳ 明朝"/>
          <w:color w:val="363636"/>
        </w:rPr>
      </w:pPr>
      <w:r w:rsidRPr="00D31CF6">
        <w:rPr>
          <w:rFonts w:ascii="Century" w:eastAsia="ＭＳ 明朝" w:hAnsi="ＭＳ 明朝" w:cs="ＭＳ 明朝"/>
          <w:color w:val="3A3A3A"/>
        </w:rPr>
        <w:t>本症例に出会ったことで、改めて吃音の本を読んだり、勉強会に参加し</w:t>
      </w:r>
      <w:r w:rsidRPr="00D31CF6">
        <w:rPr>
          <w:rFonts w:ascii="Century" w:eastAsia="ＭＳ 明朝" w:hAnsi="ＭＳ 明朝" w:cs="ＭＳ 明朝"/>
          <w:color w:val="373737"/>
        </w:rPr>
        <w:t>たりしました。</w:t>
      </w:r>
      <w:r w:rsidRPr="00D31CF6">
        <w:rPr>
          <w:rFonts w:ascii="Century" w:eastAsia="ＭＳ 明朝" w:hAnsi="ＭＳ 明朝" w:cs="ＭＳ 明朝"/>
          <w:color w:val="373737"/>
        </w:rPr>
        <w:t>ST</w:t>
      </w:r>
      <w:r w:rsidRPr="00D31CF6">
        <w:rPr>
          <w:rFonts w:ascii="Century" w:eastAsia="ＭＳ 明朝" w:hAnsi="ＭＳ 明朝" w:cs="ＭＳ 明朝"/>
          <w:color w:val="373737"/>
        </w:rPr>
        <w:t>が最も苦手とする症例が吃音だという話も耳にします。</w:t>
      </w:r>
      <w:r w:rsidRPr="00D31CF6">
        <w:rPr>
          <w:rFonts w:ascii="Century" w:eastAsia="ＭＳ 明朝" w:hAnsi="ＭＳ 明朝" w:cs="ＭＳ 明朝"/>
          <w:color w:val="393939"/>
        </w:rPr>
        <w:t>それは吃音が原因不明の障害で、原因が不明であるということは治療方法</w:t>
      </w:r>
      <w:r w:rsidRPr="00D31CF6">
        <w:rPr>
          <w:rFonts w:ascii="Century" w:eastAsia="ＭＳ 明朝" w:hAnsi="ＭＳ 明朝" w:cs="ＭＳ 明朝"/>
          <w:color w:val="333333"/>
        </w:rPr>
        <w:t>も不明であるからです。構音障害は治すことができますが、吃音は治すこ</w:t>
      </w:r>
      <w:r w:rsidRPr="00D31CF6">
        <w:rPr>
          <w:rFonts w:ascii="Century" w:eastAsia="ＭＳ 明朝" w:hAnsi="ＭＳ 明朝" w:cs="ＭＳ 明朝"/>
          <w:color w:val="373737"/>
        </w:rPr>
        <w:t>とができません。しかし治すことはできないから何もできないのではなく、</w:t>
      </w:r>
      <w:r w:rsidRPr="00D31CF6">
        <w:rPr>
          <w:rFonts w:ascii="Century" w:eastAsia="ＭＳ 明朝" w:hAnsi="ＭＳ 明朝" w:cs="ＭＳ 明朝"/>
          <w:color w:val="343434"/>
        </w:rPr>
        <w:t>吃音とともに生きていく為に保護者の方と共に考え、子どもさんと保護者</w:t>
      </w:r>
      <w:r w:rsidRPr="00D31CF6">
        <w:rPr>
          <w:rFonts w:ascii="Century" w:eastAsia="ＭＳ 明朝" w:hAnsi="ＭＳ 明朝" w:cs="ＭＳ 明朝"/>
          <w:color w:val="2F2F2F"/>
        </w:rPr>
        <w:t>の方を支援していくことができればと思います。「治せるものは治す」とい</w:t>
      </w:r>
      <w:r w:rsidRPr="00D31CF6">
        <w:rPr>
          <w:rFonts w:ascii="Century" w:eastAsia="ＭＳ 明朝" w:hAnsi="ＭＳ 明朝" w:cs="ＭＳ 明朝"/>
          <w:color w:val="373737"/>
        </w:rPr>
        <w:t>う姿勢は大切にしつつ、福祉施設における</w:t>
      </w:r>
      <w:r w:rsidRPr="00D31CF6">
        <w:rPr>
          <w:rFonts w:ascii="Century" w:eastAsia="ＭＳ 明朝" w:hAnsi="ＭＳ 明朝" w:cs="ＭＳ 明朝"/>
          <w:color w:val="373737"/>
        </w:rPr>
        <w:t>ST</w:t>
      </w:r>
      <w:r w:rsidRPr="00D31CF6">
        <w:rPr>
          <w:rFonts w:ascii="Century" w:eastAsia="ＭＳ 明朝" w:hAnsi="ＭＳ 明朝" w:cs="ＭＳ 明朝"/>
          <w:color w:val="373737"/>
        </w:rPr>
        <w:t>の役割を改めて考えさせられ</w:t>
      </w:r>
      <w:r w:rsidRPr="00D31CF6">
        <w:rPr>
          <w:rFonts w:ascii="Century" w:eastAsia="ＭＳ 明朝" w:hAnsi="ＭＳ 明朝" w:cs="ＭＳ 明朝"/>
          <w:color w:val="363636"/>
        </w:rPr>
        <w:t>た症例であったように感じています。</w:t>
      </w:r>
    </w:p>
    <w:p w:rsidR="00706017" w:rsidRPr="00D31CF6" w:rsidRDefault="00706017" w:rsidP="00706017">
      <w:pPr>
        <w:autoSpaceDE w:val="0"/>
        <w:autoSpaceDN w:val="0"/>
        <w:adjustRightInd w:val="0"/>
        <w:snapToGrid w:val="0"/>
        <w:spacing w:line="400" w:lineRule="atLeast"/>
        <w:ind w:firstLineChars="100" w:firstLine="249"/>
        <w:rPr>
          <w:rFonts w:eastAsia="ＭＳ 明朝"/>
        </w:rPr>
      </w:pPr>
    </w:p>
    <w:p w:rsidR="003D3537" w:rsidRPr="00706017" w:rsidRDefault="003D3537" w:rsidP="003D3537">
      <w:pPr>
        <w:autoSpaceDE w:val="0"/>
        <w:autoSpaceDN w:val="0"/>
        <w:adjustRightInd w:val="0"/>
        <w:snapToGrid w:val="0"/>
        <w:spacing w:line="400" w:lineRule="atLeast"/>
        <w:rPr>
          <w:rFonts w:eastAsia="ＭＳ 明朝"/>
          <w:b/>
        </w:rPr>
      </w:pPr>
      <w:r w:rsidRPr="00706017">
        <w:rPr>
          <w:rFonts w:ascii="Century" w:eastAsia="ＭＳ 明朝" w:hAnsi="ＭＳ 明朝" w:cs="ＭＳ 明朝"/>
          <w:b/>
          <w:color w:val="343432"/>
        </w:rPr>
        <w:t>障がい児交流会での講師経験</w:t>
      </w:r>
    </w:p>
    <w:p w:rsidR="003D3537" w:rsidRPr="00D31CF6" w:rsidRDefault="003D3537" w:rsidP="00706017">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2F2F2F"/>
        </w:rPr>
        <w:t>就職した年度から毎年、高槻市保健センターが行っている障がい児交流</w:t>
      </w:r>
      <w:r w:rsidRPr="00D31CF6">
        <w:rPr>
          <w:rFonts w:ascii="Century" w:eastAsia="ＭＳ 明朝" w:hAnsi="ＭＳ 明朝" w:cs="ＭＳ 明朝"/>
          <w:color w:val="3B3B3B"/>
        </w:rPr>
        <w:t>会で、「ことばと心の育ち～関わり方を考える」というテーマで話をする機</w:t>
      </w:r>
      <w:r w:rsidR="00BE7ED3" w:rsidRPr="00D31CF6">
        <w:rPr>
          <w:rFonts w:eastAsia="ＭＳ 明朝"/>
          <w:noProof/>
        </w:rPr>
        <mc:AlternateContent>
          <mc:Choice Requires="wps">
            <w:drawing>
              <wp:anchor distT="0" distB="0" distL="114300" distR="114300" simplePos="0" relativeHeight="251666944" behindDoc="0" locked="0" layoutInCell="0" allowOverlap="1">
                <wp:simplePos x="0" y="0"/>
                <wp:positionH relativeFrom="page">
                  <wp:posOffset>3937000</wp:posOffset>
                </wp:positionH>
                <wp:positionV relativeFrom="page">
                  <wp:posOffset>10020300</wp:posOffset>
                </wp:positionV>
                <wp:extent cx="254000" cy="152400"/>
                <wp:effectExtent l="3175" t="0" r="0"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12121"/>
                                <w:sz w:val="16"/>
                              </w:rPr>
                              <w:t>10</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310pt;margin-top:789pt;width:20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12121"/>
                          <w:sz w:val="16"/>
                        </w:rPr>
                        <w:t>10</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D31CF6">
        <w:rPr>
          <w:rFonts w:ascii="Century" w:eastAsia="ＭＳ 明朝" w:hAnsi="ＭＳ 明朝" w:cs="ＭＳ 明朝"/>
          <w:color w:val="393939"/>
        </w:rPr>
        <w:t>会を与えていただいています。</w:t>
      </w:r>
    </w:p>
    <w:p w:rsidR="003D3537" w:rsidRPr="00D31CF6" w:rsidRDefault="003D3537" w:rsidP="00706017">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B3B3B"/>
        </w:rPr>
        <w:t>この交流会の参加対象はことばの遅れ等、発達に何らかのつまずきがあ</w:t>
      </w:r>
      <w:r w:rsidRPr="00D31CF6">
        <w:rPr>
          <w:rFonts w:ascii="Century" w:eastAsia="ＭＳ 明朝" w:hAnsi="ＭＳ 明朝" w:cs="ＭＳ 明朝"/>
          <w:color w:val="343434"/>
        </w:rPr>
        <w:t>る子どもさんの保護者の方です。子どもさんの年齢は概ね</w:t>
      </w:r>
      <w:r w:rsidRPr="00D31CF6">
        <w:rPr>
          <w:rFonts w:ascii="Century" w:eastAsia="ＭＳ 明朝" w:hAnsi="ＭＳ 明朝" w:cs="ＭＳ 明朝"/>
          <w:color w:val="343434"/>
        </w:rPr>
        <w:t>1</w:t>
      </w:r>
      <w:r w:rsidRPr="00D31CF6">
        <w:rPr>
          <w:rFonts w:ascii="Century" w:eastAsia="ＭＳ 明朝" w:hAnsi="ＭＳ 明朝" w:cs="ＭＳ 明朝"/>
          <w:color w:val="343434"/>
        </w:rPr>
        <w:t>歳代から</w:t>
      </w:r>
      <w:r w:rsidRPr="00D31CF6">
        <w:rPr>
          <w:rFonts w:ascii="Century" w:eastAsia="ＭＳ 明朝" w:hAnsi="ＭＳ 明朝" w:cs="ＭＳ 明朝"/>
          <w:color w:val="343434"/>
        </w:rPr>
        <w:t>3</w:t>
      </w:r>
      <w:r w:rsidRPr="00D31CF6">
        <w:rPr>
          <w:rFonts w:ascii="Century" w:eastAsia="ＭＳ 明朝" w:hAnsi="ＭＳ 明朝" w:cs="ＭＳ 明朝"/>
          <w:color w:val="343434"/>
        </w:rPr>
        <w:t>歳</w:t>
      </w:r>
      <w:r w:rsidRPr="00D31CF6">
        <w:rPr>
          <w:rFonts w:ascii="Century" w:eastAsia="ＭＳ 明朝" w:hAnsi="ＭＳ 明朝" w:cs="ＭＳ 明朝"/>
          <w:color w:val="2D2D2D"/>
        </w:rPr>
        <w:t>代で、その大半は市の</w:t>
      </w:r>
      <w:r w:rsidRPr="00D31CF6">
        <w:rPr>
          <w:rFonts w:ascii="Century" w:eastAsia="ＭＳ 明朝" w:hAnsi="ＭＳ 明朝" w:cs="ＭＳ 明朝"/>
          <w:color w:val="2D2D2D"/>
        </w:rPr>
        <w:t>1</w:t>
      </w:r>
      <w:r w:rsidRPr="00D31CF6">
        <w:rPr>
          <w:rFonts w:ascii="Century" w:eastAsia="ＭＳ 明朝" w:hAnsi="ＭＳ 明朝" w:cs="ＭＳ 明朝"/>
          <w:color w:val="2D2D2D"/>
        </w:rPr>
        <w:t>歳半健診で何らかの指摘を受けておられます。中</w:t>
      </w:r>
      <w:r w:rsidRPr="00D31CF6">
        <w:rPr>
          <w:rFonts w:ascii="Century" w:eastAsia="ＭＳ 明朝" w:hAnsi="ＭＳ 明朝" w:cs="ＭＳ 明朝"/>
          <w:color w:val="323232"/>
        </w:rPr>
        <w:t>にはダウン症等の先天性疾患をお持ちで、ある程度の障がい受容ができて</w:t>
      </w:r>
      <w:r w:rsidRPr="00D31CF6">
        <w:rPr>
          <w:rFonts w:ascii="Century" w:eastAsia="ＭＳ 明朝" w:hAnsi="ＭＳ 明朝" w:cs="ＭＳ 明朝"/>
          <w:color w:val="2A2A2A"/>
        </w:rPr>
        <w:t>いる保護者の方もおられますが、多くの保護者の方は「いずれ話すように</w:t>
      </w:r>
      <w:r w:rsidRPr="00D31CF6">
        <w:rPr>
          <w:rFonts w:ascii="Century" w:eastAsia="ＭＳ 明朝" w:hAnsi="ＭＳ 明朝" w:cs="ＭＳ 明朝"/>
          <w:color w:val="303030"/>
        </w:rPr>
        <w:t>なるだろう」とか「男の子はことばが遅いので心配ないだろう」というぐ</w:t>
      </w:r>
      <w:r w:rsidRPr="00D31CF6">
        <w:rPr>
          <w:rFonts w:ascii="Century" w:eastAsia="ＭＳ 明朝" w:hAnsi="ＭＳ 明朝" w:cs="ＭＳ 明朝"/>
          <w:color w:val="343434"/>
        </w:rPr>
        <w:t>らいの認識の方々です。</w:t>
      </w:r>
    </w:p>
    <w:p w:rsidR="003D3537" w:rsidRDefault="003D3537" w:rsidP="00706017">
      <w:pPr>
        <w:autoSpaceDE w:val="0"/>
        <w:autoSpaceDN w:val="0"/>
        <w:adjustRightInd w:val="0"/>
        <w:snapToGrid w:val="0"/>
        <w:spacing w:line="400" w:lineRule="atLeast"/>
        <w:ind w:firstLineChars="100" w:firstLine="249"/>
        <w:rPr>
          <w:rFonts w:ascii="Century" w:eastAsia="ＭＳ 明朝" w:hAnsi="ＭＳ 明朝" w:cs="ＭＳ 明朝"/>
          <w:color w:val="383838"/>
        </w:rPr>
      </w:pPr>
      <w:r w:rsidRPr="00D31CF6">
        <w:rPr>
          <w:rFonts w:ascii="Century" w:eastAsia="ＭＳ 明朝" w:hAnsi="ＭＳ 明朝" w:cs="ＭＳ 明朝"/>
          <w:color w:val="313131"/>
        </w:rPr>
        <w:t>地域に出て行くことで、めばえ教室での取り組みや大切にしていること</w:t>
      </w:r>
      <w:r w:rsidRPr="00D31CF6">
        <w:rPr>
          <w:rFonts w:ascii="Century" w:eastAsia="ＭＳ 明朝" w:hAnsi="ＭＳ 明朝" w:cs="ＭＳ 明朝"/>
          <w:color w:val="343434"/>
        </w:rPr>
        <w:t>を織り交</w:t>
      </w:r>
      <w:r w:rsidRPr="00D31CF6">
        <w:rPr>
          <w:rFonts w:ascii="Century" w:eastAsia="ＭＳ 明朝" w:hAnsi="ＭＳ 明朝" w:cs="ＭＳ 明朝"/>
          <w:color w:val="343434"/>
        </w:rPr>
        <w:lastRenderedPageBreak/>
        <w:t>ぜながら伝えることができ、また療育に対する誤解や偏見を少し</w:t>
      </w:r>
      <w:r w:rsidRPr="00D31CF6">
        <w:rPr>
          <w:rFonts w:ascii="Century" w:eastAsia="ＭＳ 明朝" w:hAnsi="ＭＳ 明朝" w:cs="ＭＳ 明朝"/>
          <w:color w:val="383838"/>
        </w:rPr>
        <w:t>でも解くことに微力ながら協力させていただけたのではないかと思います。</w:t>
      </w:r>
    </w:p>
    <w:p w:rsidR="00706017" w:rsidRPr="00D31CF6" w:rsidRDefault="00706017" w:rsidP="00706017">
      <w:pPr>
        <w:autoSpaceDE w:val="0"/>
        <w:autoSpaceDN w:val="0"/>
        <w:adjustRightInd w:val="0"/>
        <w:snapToGrid w:val="0"/>
        <w:spacing w:line="400" w:lineRule="atLeast"/>
        <w:ind w:firstLineChars="100" w:firstLine="249"/>
        <w:rPr>
          <w:rFonts w:eastAsia="ＭＳ 明朝"/>
        </w:rPr>
      </w:pPr>
    </w:p>
    <w:p w:rsidR="003D3537" w:rsidRPr="00706017" w:rsidRDefault="003D3537" w:rsidP="003D3537">
      <w:pPr>
        <w:autoSpaceDE w:val="0"/>
        <w:autoSpaceDN w:val="0"/>
        <w:adjustRightInd w:val="0"/>
        <w:snapToGrid w:val="0"/>
        <w:spacing w:line="400" w:lineRule="atLeast"/>
        <w:rPr>
          <w:rFonts w:eastAsia="ＭＳ 明朝"/>
          <w:b/>
        </w:rPr>
      </w:pPr>
      <w:r w:rsidRPr="00706017">
        <w:rPr>
          <w:rFonts w:ascii="Century" w:eastAsia="ＭＳ 明朝" w:hAnsi="ＭＳ 明朝" w:cs="ＭＳ 明朝"/>
          <w:b/>
          <w:color w:val="363636"/>
        </w:rPr>
        <w:t>おわりに</w:t>
      </w:r>
    </w:p>
    <w:p w:rsidR="003D3537" w:rsidRPr="00D31CF6" w:rsidRDefault="003D3537" w:rsidP="00706017">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2F2F2F"/>
        </w:rPr>
        <w:t>めばえ教室の紀要のあとがきに心を打たれた一文があります。「子どもた</w:t>
      </w:r>
      <w:r w:rsidRPr="00D31CF6">
        <w:rPr>
          <w:rFonts w:ascii="Century" w:eastAsia="ＭＳ 明朝" w:hAnsi="ＭＳ 明朝" w:cs="ＭＳ 明朝"/>
          <w:color w:val="343434"/>
        </w:rPr>
        <w:t>ちに寄り添い、小さな変化を見逃さず援助する職員の姿は聖ヨハネ学園の</w:t>
      </w:r>
      <w:r w:rsidRPr="00D31CF6">
        <w:rPr>
          <w:rFonts w:ascii="Century" w:eastAsia="ＭＳ 明朝" w:hAnsi="ＭＳ 明朝" w:cs="ＭＳ 明朝"/>
          <w:color w:val="323232"/>
        </w:rPr>
        <w:t>療育理念に根ざすものです。献身的・人間味豊かな関わりが療育という営</w:t>
      </w:r>
      <w:r w:rsidRPr="00D31CF6">
        <w:rPr>
          <w:rFonts w:ascii="Century" w:eastAsia="ＭＳ 明朝" w:hAnsi="ＭＳ 明朝" w:cs="ＭＳ 明朝"/>
          <w:color w:val="343434"/>
        </w:rPr>
        <w:t>みをとおして子どもの成長と保護者の支えとなっています。」これは当時の</w:t>
      </w:r>
      <w:r w:rsidRPr="00D31CF6">
        <w:rPr>
          <w:rFonts w:ascii="Century" w:eastAsia="ＭＳ 明朝" w:hAnsi="ＭＳ 明朝" w:cs="ＭＳ 明朝"/>
          <w:color w:val="2F2F2F"/>
        </w:rPr>
        <w:t>高槻市乳幼児発達相談員の先生が書いてくださいました。</w:t>
      </w:r>
    </w:p>
    <w:p w:rsidR="003D3537" w:rsidRPr="00D31CF6" w:rsidRDefault="003D3537" w:rsidP="00706017">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43434"/>
        </w:rPr>
        <w:t>今回の研修発表にあたって、「発達支援」「育児支援」「地域貢献」という</w:t>
      </w:r>
      <w:r w:rsidRPr="00D31CF6">
        <w:rPr>
          <w:rFonts w:ascii="Century" w:eastAsia="ＭＳ 明朝" w:hAnsi="ＭＳ 明朝" w:cs="ＭＳ 明朝"/>
          <w:color w:val="2F2F2F"/>
        </w:rPr>
        <w:t>ST</w:t>
      </w:r>
      <w:r w:rsidRPr="00D31CF6">
        <w:rPr>
          <w:rFonts w:ascii="Century" w:eastAsia="ＭＳ 明朝" w:hAnsi="ＭＳ 明朝" w:cs="ＭＳ 明朝"/>
          <w:color w:val="2F2F2F"/>
        </w:rPr>
        <w:t>しての使命と、法人が大切にしている精神を忘れることなく、その上で</w:t>
      </w:r>
      <w:r w:rsidRPr="00D31CF6">
        <w:rPr>
          <w:rFonts w:ascii="Century" w:eastAsia="ＭＳ 明朝" w:hAnsi="ＭＳ 明朝" w:cs="ＭＳ 明朝"/>
          <w:color w:val="333333"/>
        </w:rPr>
        <w:t>さらに専門性を活かしていきたいと改めて思いました。</w:t>
      </w:r>
    </w:p>
    <w:p w:rsidR="00244895" w:rsidRDefault="00244895">
      <w:pPr>
        <w:rPr>
          <w:rFonts w:eastAsia="ＭＳ 明朝"/>
        </w:rPr>
      </w:pPr>
    </w:p>
    <w:p w:rsidR="00706017" w:rsidRDefault="00706017">
      <w:pPr>
        <w:rPr>
          <w:rFonts w:eastAsia="ＭＳ 明朝"/>
        </w:rPr>
      </w:pPr>
    </w:p>
    <w:p w:rsidR="00706017" w:rsidRPr="00D31CF6" w:rsidRDefault="00706017">
      <w:pPr>
        <w:rPr>
          <w:rFonts w:eastAsia="ＭＳ 明朝"/>
        </w:rPr>
      </w:pPr>
    </w:p>
    <w:p w:rsidR="003D3537" w:rsidRPr="00D31CF6" w:rsidRDefault="003D3537" w:rsidP="003D3537">
      <w:pPr>
        <w:autoSpaceDE w:val="0"/>
        <w:autoSpaceDN w:val="0"/>
        <w:adjustRightInd w:val="0"/>
        <w:spacing w:line="380" w:lineRule="atLeast"/>
        <w:rPr>
          <w:rFonts w:eastAsia="ＭＳ 明朝"/>
        </w:rPr>
      </w:pPr>
      <w:r w:rsidRPr="00D31CF6">
        <w:rPr>
          <w:rFonts w:ascii="Century" w:eastAsia="ＭＳ 明朝" w:hAnsi="ＭＳ 明朝" w:cs="ＭＳ 明朝"/>
          <w:color w:val="2C2C2C"/>
        </w:rPr>
        <w:t>(</w:t>
      </w:r>
      <w:r w:rsidRPr="00D31CF6">
        <w:rPr>
          <w:rFonts w:ascii="Century" w:eastAsia="ＭＳ 明朝" w:hAnsi="ＭＳ 明朝" w:cs="ＭＳ 明朝"/>
          <w:color w:val="2C2C2C"/>
        </w:rPr>
        <w:t>引用・参考文献</w:t>
      </w:r>
      <w:r w:rsidRPr="00D31CF6">
        <w:rPr>
          <w:rFonts w:ascii="Century" w:eastAsia="ＭＳ 明朝" w:hAnsi="ＭＳ 明朝" w:cs="ＭＳ 明朝"/>
          <w:color w:val="2C2C2C"/>
        </w:rPr>
        <w:t>)</w:t>
      </w:r>
    </w:p>
    <w:p w:rsidR="00706017" w:rsidRPr="00D31CF6" w:rsidRDefault="003D3537" w:rsidP="00706017">
      <w:pPr>
        <w:autoSpaceDE w:val="0"/>
        <w:autoSpaceDN w:val="0"/>
        <w:adjustRightInd w:val="0"/>
        <w:spacing w:line="260" w:lineRule="atLeast"/>
        <w:rPr>
          <w:rFonts w:eastAsia="ＭＳ 明朝"/>
        </w:rPr>
      </w:pPr>
      <w:r w:rsidRPr="00D31CF6">
        <w:rPr>
          <w:rFonts w:ascii="Century" w:eastAsia="ＭＳ 明朝" w:hAnsi="ＭＳ 明朝" w:cs="ＭＳ 明朝"/>
          <w:color w:val="2E2E2E"/>
        </w:rPr>
        <w:t>高槻市立障害者福祉センター</w:t>
      </w:r>
      <w:r w:rsidR="00706017">
        <w:rPr>
          <w:rFonts w:ascii="Century" w:eastAsia="ＭＳ 明朝" w:hAnsi="ＭＳ 明朝" w:cs="ＭＳ 明朝" w:hint="eastAsia"/>
          <w:color w:val="2E2E2E"/>
        </w:rPr>
        <w:t xml:space="preserve">　</w:t>
      </w:r>
      <w:r w:rsidRPr="00D31CF6">
        <w:rPr>
          <w:rFonts w:ascii="Century" w:eastAsia="ＭＳ 明朝" w:hAnsi="ＭＳ 明朝" w:cs="ＭＳ 明朝"/>
          <w:color w:val="2E2E2E"/>
        </w:rPr>
        <w:t>2012</w:t>
      </w:r>
      <w:r w:rsidR="00706017">
        <w:rPr>
          <w:rFonts w:ascii="Century" w:eastAsia="ＭＳ 明朝" w:hAnsi="ＭＳ 明朝" w:cs="ＭＳ 明朝" w:hint="eastAsia"/>
          <w:color w:val="2E2E2E"/>
        </w:rPr>
        <w:t xml:space="preserve">　</w:t>
      </w:r>
      <w:r w:rsidRPr="00D31CF6">
        <w:rPr>
          <w:rFonts w:ascii="Century" w:eastAsia="ＭＳ 明朝" w:hAnsi="ＭＳ 明朝" w:cs="ＭＳ 明朝"/>
          <w:color w:val="2E2E2E"/>
        </w:rPr>
        <w:t>高槻市乳幼児療育事業</w:t>
      </w:r>
      <w:r w:rsidR="00706017" w:rsidRPr="00D31CF6">
        <w:rPr>
          <w:rFonts w:ascii="Century" w:eastAsia="ＭＳ 明朝" w:hAnsi="ＭＳ 明朝" w:cs="ＭＳ 明朝"/>
          <w:color w:val="323232"/>
        </w:rPr>
        <w:t>めばえ教室</w:t>
      </w:r>
    </w:p>
    <w:p w:rsidR="003D3537" w:rsidRPr="00D31CF6" w:rsidRDefault="00706017" w:rsidP="003D3537">
      <w:pPr>
        <w:autoSpaceDE w:val="0"/>
        <w:autoSpaceDN w:val="0"/>
        <w:adjustRightInd w:val="0"/>
        <w:snapToGrid w:val="0"/>
        <w:spacing w:line="380" w:lineRule="atLeast"/>
        <w:rPr>
          <w:rFonts w:eastAsia="ＭＳ 明朝"/>
        </w:rPr>
      </w:pPr>
      <w:r>
        <w:rPr>
          <w:rFonts w:ascii="Century" w:eastAsia="ＭＳ 明朝" w:hAnsi="ＭＳ 明朝" w:cs="ＭＳ 明朝" w:hint="eastAsia"/>
          <w:color w:val="2E2E2E"/>
        </w:rPr>
        <w:t xml:space="preserve">　</w:t>
      </w:r>
      <w:r w:rsidR="003D3537" w:rsidRPr="00D31CF6">
        <w:rPr>
          <w:rFonts w:ascii="Century" w:eastAsia="ＭＳ 明朝" w:hAnsi="ＭＳ 明朝" w:cs="ＭＳ 明朝"/>
          <w:color w:val="2E2E2E"/>
        </w:rPr>
        <w:t>「紀要」</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C2C2C"/>
        </w:rPr>
        <w:t>小山正</w:t>
      </w:r>
      <w:r w:rsidR="00706017">
        <w:rPr>
          <w:rFonts w:ascii="Century" w:eastAsia="ＭＳ 明朝" w:hAnsi="ＭＳ 明朝" w:cs="ＭＳ 明朝" w:hint="eastAsia"/>
          <w:color w:val="2C2C2C"/>
        </w:rPr>
        <w:t xml:space="preserve">　</w:t>
      </w:r>
      <w:r w:rsidRPr="00D31CF6">
        <w:rPr>
          <w:rFonts w:ascii="Century" w:eastAsia="ＭＳ 明朝" w:hAnsi="ＭＳ 明朝" w:cs="ＭＳ 明朝"/>
          <w:color w:val="2C2C2C"/>
        </w:rPr>
        <w:t>編</w:t>
      </w:r>
      <w:r w:rsidR="00706017">
        <w:rPr>
          <w:rFonts w:ascii="Century" w:eastAsia="ＭＳ 明朝" w:hAnsi="ＭＳ 明朝" w:cs="ＭＳ 明朝" w:hint="eastAsia"/>
          <w:color w:val="2C2C2C"/>
        </w:rPr>
        <w:t xml:space="preserve">　</w:t>
      </w:r>
      <w:r w:rsidRPr="00D31CF6">
        <w:rPr>
          <w:rFonts w:ascii="Century" w:eastAsia="ＭＳ 明朝" w:hAnsi="ＭＳ 明朝" w:cs="ＭＳ 明朝"/>
          <w:color w:val="2C2C2C"/>
        </w:rPr>
        <w:t>2000</w:t>
      </w:r>
      <w:r w:rsidR="00706017">
        <w:rPr>
          <w:rFonts w:ascii="Century" w:eastAsia="ＭＳ 明朝" w:hAnsi="ＭＳ 明朝" w:cs="ＭＳ 明朝" w:hint="eastAsia"/>
          <w:color w:val="2C2C2C"/>
        </w:rPr>
        <w:t xml:space="preserve">　</w:t>
      </w:r>
      <w:r w:rsidRPr="00D31CF6">
        <w:rPr>
          <w:rFonts w:ascii="Century" w:eastAsia="ＭＳ 明朝" w:hAnsi="ＭＳ 明朝" w:cs="ＭＳ 明朝"/>
          <w:color w:val="2C2C2C"/>
        </w:rPr>
        <w:t>ことばが育つ条件</w:t>
      </w:r>
      <w:r w:rsidR="00706017">
        <w:rPr>
          <w:rFonts w:ascii="Century" w:eastAsia="ＭＳ 明朝" w:hAnsi="ＭＳ 明朝" w:cs="ＭＳ 明朝" w:hint="eastAsia"/>
          <w:color w:val="2C2C2C"/>
        </w:rPr>
        <w:t xml:space="preserve">　</w:t>
      </w:r>
      <w:r w:rsidRPr="00D31CF6">
        <w:rPr>
          <w:rFonts w:ascii="Century" w:eastAsia="ＭＳ 明朝" w:hAnsi="ＭＳ 明朝" w:cs="ＭＳ 明朝"/>
          <w:color w:val="2C2C2C"/>
        </w:rPr>
        <w:t>培風館</w:t>
      </w:r>
    </w:p>
    <w:p w:rsidR="003D3537" w:rsidRPr="00D31CF6" w:rsidRDefault="003D3537" w:rsidP="00706017">
      <w:pPr>
        <w:autoSpaceDE w:val="0"/>
        <w:autoSpaceDN w:val="0"/>
        <w:adjustRightInd w:val="0"/>
        <w:spacing w:line="260" w:lineRule="atLeast"/>
        <w:ind w:left="249" w:hangingChars="100" w:hanging="249"/>
        <w:rPr>
          <w:rFonts w:eastAsia="ＭＳ 明朝"/>
        </w:rPr>
      </w:pPr>
      <w:r w:rsidRPr="00D31CF6">
        <w:rPr>
          <w:rFonts w:ascii="Century" w:eastAsia="ＭＳ 明朝" w:hAnsi="Century" w:cs="ＭＳ 明朝"/>
          <w:color w:val="323232"/>
        </w:rPr>
        <w:t>萩尾藤江</w:t>
      </w:r>
      <w:r w:rsidR="00706017">
        <w:rPr>
          <w:rFonts w:ascii="Century" w:eastAsia="ＭＳ 明朝" w:hAnsi="Century" w:cs="ＭＳ 明朝" w:hint="eastAsia"/>
          <w:color w:val="323232"/>
        </w:rPr>
        <w:t xml:space="preserve">　</w:t>
      </w:r>
      <w:r w:rsidRPr="00D31CF6">
        <w:rPr>
          <w:rFonts w:ascii="Century" w:eastAsia="ＭＳ 明朝" w:hAnsi="Century" w:cs="ＭＳ 明朝"/>
          <w:color w:val="323232"/>
        </w:rPr>
        <w:t>2005</w:t>
      </w:r>
      <w:r w:rsidR="00706017">
        <w:rPr>
          <w:rFonts w:ascii="Century" w:eastAsia="ＭＳ 明朝" w:hAnsi="Century" w:cs="ＭＳ 明朝" w:hint="eastAsia"/>
          <w:color w:val="323232"/>
        </w:rPr>
        <w:t xml:space="preserve">　</w:t>
      </w:r>
      <w:r w:rsidR="00706017" w:rsidRPr="00D31CF6">
        <w:rPr>
          <w:rFonts w:ascii="Century" w:eastAsia="ＭＳ 明朝" w:hAnsi="ＭＳ 明朝" w:cs="ＭＳ 明朝"/>
          <w:color w:val="303030"/>
        </w:rPr>
        <w:t>発達障害児の早期療育の効果と問題点</w:t>
      </w:r>
      <w:r w:rsidR="00706017">
        <w:rPr>
          <w:rFonts w:ascii="Century" w:eastAsia="ＭＳ 明朝" w:hAnsi="ＭＳ 明朝" w:cs="ＭＳ 明朝" w:hint="eastAsia"/>
          <w:color w:val="303030"/>
        </w:rPr>
        <w:t xml:space="preserve">　―</w:t>
      </w:r>
      <w:r w:rsidR="00706017" w:rsidRPr="00D31CF6">
        <w:rPr>
          <w:rFonts w:ascii="Century" w:eastAsia="ＭＳ 明朝" w:hAnsi="ＭＳ 明朝" w:cs="ＭＳ 明朝"/>
          <w:color w:val="303030"/>
        </w:rPr>
        <w:t>2</w:t>
      </w:r>
      <w:r w:rsidR="00706017" w:rsidRPr="00D31CF6">
        <w:rPr>
          <w:rFonts w:ascii="Century" w:eastAsia="ＭＳ 明朝" w:hAnsi="ＭＳ 明朝" w:cs="ＭＳ 明朝"/>
          <w:color w:val="303030"/>
        </w:rPr>
        <w:t>歳児対象の母</w:t>
      </w:r>
      <w:r w:rsidRPr="00D31CF6">
        <w:rPr>
          <w:rFonts w:ascii="Century" w:eastAsia="ＭＳ 明朝" w:hAnsi="ＭＳ 明朝" w:cs="ＭＳ 明朝"/>
          <w:color w:val="313131"/>
        </w:rPr>
        <w:t>子通園療育を中心に</w:t>
      </w:r>
      <w:r w:rsidR="00706017">
        <w:rPr>
          <w:rFonts w:ascii="Century" w:eastAsia="ＭＳ 明朝" w:hAnsi="ＭＳ 明朝" w:cs="ＭＳ 明朝" w:hint="eastAsia"/>
          <w:color w:val="313131"/>
        </w:rPr>
        <w:t xml:space="preserve">―　　</w:t>
      </w:r>
      <w:r w:rsidRPr="00D31CF6">
        <w:rPr>
          <w:rFonts w:ascii="Century" w:eastAsia="ＭＳ 明朝" w:hAnsi="ＭＳ 明朝" w:cs="ＭＳ 明朝"/>
          <w:color w:val="313131"/>
        </w:rPr>
        <w:t>種智院大学仏教福祉学第</w:t>
      </w:r>
      <w:r w:rsidRPr="00D31CF6">
        <w:rPr>
          <w:rFonts w:ascii="Century" w:eastAsia="ＭＳ 明朝" w:hAnsi="ＭＳ 明朝" w:cs="ＭＳ 明朝"/>
          <w:color w:val="313131"/>
        </w:rPr>
        <w:t>12</w:t>
      </w:r>
      <w:r w:rsidRPr="00D31CF6">
        <w:rPr>
          <w:rFonts w:ascii="Century" w:eastAsia="ＭＳ 明朝" w:hAnsi="ＭＳ 明朝" w:cs="ＭＳ 明朝"/>
          <w:color w:val="313131"/>
        </w:rPr>
        <w:t>号</w:t>
      </w:r>
    </w:p>
    <w:p w:rsidR="003D3537" w:rsidRPr="00D31CF6" w:rsidRDefault="003D3537" w:rsidP="00706017">
      <w:pPr>
        <w:autoSpaceDE w:val="0"/>
        <w:autoSpaceDN w:val="0"/>
        <w:adjustRightInd w:val="0"/>
        <w:spacing w:line="260" w:lineRule="atLeast"/>
        <w:ind w:left="249" w:hangingChars="100" w:hanging="249"/>
        <w:rPr>
          <w:rFonts w:eastAsia="ＭＳ 明朝"/>
        </w:rPr>
      </w:pPr>
      <w:r w:rsidRPr="00D31CF6">
        <w:rPr>
          <w:rFonts w:ascii="Century" w:eastAsia="ＭＳ 明朝" w:hAnsi="ＭＳ 明朝" w:cs="ＭＳ 明朝"/>
          <w:color w:val="303030"/>
        </w:rPr>
        <w:t>萩尾藤江</w:t>
      </w:r>
      <w:r w:rsidR="00706017">
        <w:rPr>
          <w:rFonts w:ascii="Century" w:eastAsia="ＭＳ 明朝" w:hAnsi="ＭＳ 明朝" w:cs="ＭＳ 明朝" w:hint="eastAsia"/>
          <w:color w:val="303030"/>
        </w:rPr>
        <w:t xml:space="preserve">　</w:t>
      </w:r>
      <w:r w:rsidRPr="00D31CF6">
        <w:rPr>
          <w:rFonts w:ascii="Century" w:eastAsia="ＭＳ 明朝" w:hAnsi="ＭＳ 明朝" w:cs="ＭＳ 明朝"/>
          <w:color w:val="303030"/>
        </w:rPr>
        <w:t>1997</w:t>
      </w:r>
      <w:r w:rsidR="00706017">
        <w:rPr>
          <w:rFonts w:ascii="Century" w:eastAsia="ＭＳ 明朝" w:hAnsi="ＭＳ 明朝" w:cs="ＭＳ 明朝" w:hint="eastAsia"/>
          <w:color w:val="303030"/>
        </w:rPr>
        <w:t xml:space="preserve">　</w:t>
      </w:r>
      <w:r w:rsidRPr="00D31CF6">
        <w:rPr>
          <w:rFonts w:ascii="Century" w:eastAsia="ＭＳ 明朝" w:hAnsi="ＭＳ 明朝" w:cs="ＭＳ 明朝"/>
          <w:color w:val="303030"/>
        </w:rPr>
        <w:t>長岡京市における母子保健の取り組み</w:t>
      </w:r>
      <w:r w:rsidR="00706017">
        <w:rPr>
          <w:rFonts w:ascii="Century" w:eastAsia="ＭＳ 明朝" w:hAnsi="ＭＳ 明朝" w:cs="ＭＳ 明朝" w:hint="eastAsia"/>
          <w:color w:val="303030"/>
        </w:rPr>
        <w:t xml:space="preserve">　</w:t>
      </w:r>
      <w:r w:rsidR="00706017" w:rsidRPr="00D31CF6">
        <w:rPr>
          <w:rFonts w:ascii="Century" w:eastAsia="ＭＳ 明朝" w:hAnsi="Century" w:cs="ＭＳ 明朝"/>
          <w:color w:val="2E2E2E"/>
        </w:rPr>
        <w:t>中島誠</w:t>
      </w:r>
      <w:r w:rsidR="00706017">
        <w:rPr>
          <w:rFonts w:ascii="Century" w:eastAsia="ＭＳ 明朝" w:hAnsi="Century" w:cs="ＭＳ 明朝" w:hint="eastAsia"/>
          <w:color w:val="2E2E2E"/>
        </w:rPr>
        <w:t xml:space="preserve">　</w:t>
      </w:r>
      <w:r w:rsidR="00706017" w:rsidRPr="00D31CF6">
        <w:rPr>
          <w:rFonts w:ascii="Century" w:eastAsia="ＭＳ 明朝" w:hAnsi="Century" w:cs="ＭＳ 明朝"/>
          <w:color w:val="2E2E2E"/>
        </w:rPr>
        <w:t>編</w:t>
      </w:r>
      <w:r w:rsidR="00706017">
        <w:rPr>
          <w:rFonts w:ascii="Century" w:eastAsia="ＭＳ 明朝" w:hAnsi="Century" w:cs="ＭＳ 明朝" w:hint="eastAsia"/>
          <w:color w:val="2E2E2E"/>
        </w:rPr>
        <w:t xml:space="preserve">　</w:t>
      </w:r>
      <w:r w:rsidR="00706017" w:rsidRPr="00D31CF6">
        <w:rPr>
          <w:rFonts w:ascii="Century" w:eastAsia="ＭＳ 明朝" w:hAnsi="Century" w:cs="ＭＳ 明朝"/>
          <w:color w:val="2E2E2E"/>
        </w:rPr>
        <w:t>子</w:t>
      </w:r>
      <w:r w:rsidRPr="00D31CF6">
        <w:rPr>
          <w:rFonts w:ascii="Century" w:eastAsia="ＭＳ 明朝" w:hAnsi="ＭＳ 明朝" w:cs="ＭＳ 明朝"/>
          <w:color w:val="333333"/>
        </w:rPr>
        <w:t>どもは認知やことばをどう育てるか</w:t>
      </w:r>
      <w:r w:rsidR="00706017">
        <w:rPr>
          <w:rFonts w:ascii="Century" w:eastAsia="ＭＳ 明朝" w:hAnsi="ＭＳ 明朝" w:cs="ＭＳ 明朝" w:hint="eastAsia"/>
          <w:color w:val="333333"/>
        </w:rPr>
        <w:t xml:space="preserve">　</w:t>
      </w:r>
      <w:r w:rsidRPr="00D31CF6">
        <w:rPr>
          <w:rFonts w:ascii="Century" w:eastAsia="ＭＳ 明朝" w:hAnsi="ＭＳ 明朝" w:cs="ＭＳ 明朝"/>
          <w:color w:val="333333"/>
        </w:rPr>
        <w:t>培風館</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F2F2F"/>
        </w:rPr>
        <w:t>杉山登志郎</w:t>
      </w:r>
      <w:r w:rsidR="00706017">
        <w:rPr>
          <w:rFonts w:ascii="Century" w:eastAsia="ＭＳ 明朝" w:hAnsi="ＭＳ 明朝" w:cs="ＭＳ 明朝" w:hint="eastAsia"/>
          <w:color w:val="2F2F2F"/>
        </w:rPr>
        <w:t xml:space="preserve">　</w:t>
      </w:r>
      <w:r w:rsidRPr="00D31CF6">
        <w:rPr>
          <w:rFonts w:ascii="Century" w:eastAsia="ＭＳ 明朝" w:hAnsi="ＭＳ 明朝" w:cs="ＭＳ 明朝"/>
          <w:color w:val="2F2F2F"/>
        </w:rPr>
        <w:t>2011</w:t>
      </w:r>
      <w:r w:rsidR="00706017">
        <w:rPr>
          <w:rFonts w:ascii="Century" w:eastAsia="ＭＳ 明朝" w:hAnsi="ＭＳ 明朝" w:cs="ＭＳ 明朝" w:hint="eastAsia"/>
          <w:color w:val="2F2F2F"/>
        </w:rPr>
        <w:t xml:space="preserve">　</w:t>
      </w:r>
      <w:r w:rsidRPr="00D31CF6">
        <w:rPr>
          <w:rFonts w:ascii="Century" w:eastAsia="ＭＳ 明朝" w:hAnsi="ＭＳ 明朝" w:cs="ＭＳ 明朝"/>
          <w:color w:val="2F2F2F"/>
        </w:rPr>
        <w:t>発達障害のいま</w:t>
      </w:r>
      <w:r w:rsidR="00706017">
        <w:rPr>
          <w:rFonts w:ascii="Century" w:eastAsia="ＭＳ 明朝" w:hAnsi="ＭＳ 明朝" w:cs="ＭＳ 明朝" w:hint="eastAsia"/>
          <w:color w:val="2F2F2F"/>
        </w:rPr>
        <w:t xml:space="preserve">　</w:t>
      </w:r>
      <w:r w:rsidRPr="00D31CF6">
        <w:rPr>
          <w:rFonts w:ascii="Century" w:eastAsia="ＭＳ 明朝" w:hAnsi="ＭＳ 明朝" w:cs="ＭＳ 明朝"/>
          <w:color w:val="2F2F2F"/>
        </w:rPr>
        <w:t>講談社</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F2F2F"/>
        </w:rPr>
        <w:t>都筑澄夫</w:t>
      </w:r>
      <w:r w:rsidR="00706017">
        <w:rPr>
          <w:rFonts w:ascii="Century" w:eastAsia="ＭＳ 明朝" w:hAnsi="ＭＳ 明朝" w:cs="ＭＳ 明朝" w:hint="eastAsia"/>
          <w:color w:val="2F2F2F"/>
        </w:rPr>
        <w:t xml:space="preserve">　</w:t>
      </w:r>
      <w:r w:rsidRPr="00D31CF6">
        <w:rPr>
          <w:rFonts w:ascii="Century" w:eastAsia="ＭＳ 明朝" w:hAnsi="ＭＳ 明朝" w:cs="ＭＳ 明朝"/>
          <w:color w:val="2F2F2F"/>
        </w:rPr>
        <w:t>2012</w:t>
      </w:r>
      <w:r w:rsidR="00706017">
        <w:rPr>
          <w:rFonts w:ascii="Century" w:eastAsia="ＭＳ 明朝" w:hAnsi="ＭＳ 明朝" w:cs="ＭＳ 明朝" w:hint="eastAsia"/>
          <w:color w:val="2F2F2F"/>
        </w:rPr>
        <w:t xml:space="preserve">　</w:t>
      </w:r>
      <w:r w:rsidRPr="00D31CF6">
        <w:rPr>
          <w:rFonts w:ascii="Century" w:eastAsia="ＭＳ 明朝" w:hAnsi="ＭＳ 明朝" w:cs="ＭＳ 明朝"/>
          <w:color w:val="2F2F2F"/>
        </w:rPr>
        <w:t>吃音は治せる</w:t>
      </w:r>
      <w:r w:rsidR="00706017">
        <w:rPr>
          <w:rFonts w:ascii="Century" w:eastAsia="ＭＳ 明朝" w:hAnsi="ＭＳ 明朝" w:cs="ＭＳ 明朝" w:hint="eastAsia"/>
          <w:color w:val="2F2F2F"/>
        </w:rPr>
        <w:t xml:space="preserve">　</w:t>
      </w:r>
      <w:r w:rsidRPr="00D31CF6">
        <w:rPr>
          <w:rFonts w:ascii="Century" w:eastAsia="ＭＳ 明朝" w:hAnsi="ＭＳ 明朝" w:cs="ＭＳ 明朝"/>
          <w:color w:val="2F2F2F"/>
        </w:rPr>
        <w:t>マキノ出版</w:t>
      </w:r>
    </w:p>
    <w:p w:rsidR="003D3537" w:rsidRPr="00D31CF6" w:rsidRDefault="003D3537" w:rsidP="00706017">
      <w:pPr>
        <w:autoSpaceDE w:val="0"/>
        <w:autoSpaceDN w:val="0"/>
        <w:adjustRightInd w:val="0"/>
        <w:spacing w:line="260" w:lineRule="atLeast"/>
        <w:rPr>
          <w:rFonts w:eastAsia="ＭＳ 明朝"/>
        </w:rPr>
      </w:pPr>
      <w:r w:rsidRPr="00D31CF6">
        <w:rPr>
          <w:rFonts w:ascii="Century" w:eastAsia="ＭＳ 明朝" w:hAnsi="Century" w:cs="ＭＳ 明朝"/>
          <w:color w:val="303030"/>
        </w:rPr>
        <w:t>伊藤伸二</w:t>
      </w:r>
      <w:r w:rsidR="00706017">
        <w:rPr>
          <w:rFonts w:ascii="Century" w:eastAsia="ＭＳ 明朝" w:hAnsi="Century" w:cs="ＭＳ 明朝" w:hint="eastAsia"/>
          <w:color w:val="303030"/>
        </w:rPr>
        <w:t xml:space="preserve">　</w:t>
      </w:r>
      <w:r w:rsidRPr="00D31CF6">
        <w:rPr>
          <w:rFonts w:ascii="Century" w:eastAsia="ＭＳ 明朝" w:hAnsi="Century" w:cs="ＭＳ 明朝"/>
          <w:color w:val="303030"/>
        </w:rPr>
        <w:t>2009</w:t>
      </w:r>
      <w:r w:rsidR="00706017">
        <w:rPr>
          <w:rFonts w:ascii="Century" w:eastAsia="ＭＳ 明朝" w:hAnsi="Century" w:cs="ＭＳ 明朝" w:hint="eastAsia"/>
          <w:color w:val="303030"/>
        </w:rPr>
        <w:t xml:space="preserve">　</w:t>
      </w:r>
      <w:r w:rsidR="00706017" w:rsidRPr="00D31CF6">
        <w:rPr>
          <w:rFonts w:ascii="Century" w:eastAsia="ＭＳ 明朝" w:hAnsi="ＭＳ 明朝" w:cs="ＭＳ 明朝"/>
          <w:color w:val="2D2D2D"/>
        </w:rPr>
        <w:t>知っていますか</w:t>
      </w:r>
      <w:r w:rsidR="00706017" w:rsidRPr="00D31CF6">
        <w:rPr>
          <w:rFonts w:ascii="Century" w:eastAsia="ＭＳ 明朝" w:hAnsi="ＭＳ 明朝" w:cs="ＭＳ 明朝"/>
          <w:color w:val="2D2D2D"/>
        </w:rPr>
        <w:t>?</w:t>
      </w:r>
      <w:r w:rsidR="00706017" w:rsidRPr="00D31CF6">
        <w:rPr>
          <w:rFonts w:ascii="Century" w:eastAsia="ＭＳ 明朝" w:hAnsi="ＭＳ 明朝" w:cs="ＭＳ 明朝"/>
          <w:color w:val="2D2D2D"/>
        </w:rPr>
        <w:t>どもりと向きあう一問一答</w:t>
      </w:r>
      <w:r w:rsidR="00706017">
        <w:rPr>
          <w:rFonts w:ascii="Century" w:eastAsia="ＭＳ 明朝" w:hAnsi="ＭＳ 明朝" w:cs="ＭＳ 明朝" w:hint="eastAsia"/>
          <w:color w:val="2D2D2D"/>
        </w:rPr>
        <w:t xml:space="preserve">　</w:t>
      </w:r>
      <w:r w:rsidR="00706017" w:rsidRPr="00D31CF6">
        <w:rPr>
          <w:rFonts w:ascii="Century" w:eastAsia="ＭＳ 明朝" w:hAnsi="ＭＳ 明朝" w:cs="ＭＳ 明朝"/>
          <w:color w:val="2D2D2D"/>
        </w:rPr>
        <w:t>解放出版</w:t>
      </w:r>
      <w:r w:rsidRPr="00D31CF6">
        <w:rPr>
          <w:rFonts w:ascii="Century" w:eastAsia="ＭＳ 明朝" w:hAnsi="Century" w:cs="ＭＳ 明朝"/>
          <w:color w:val="323232"/>
        </w:rPr>
        <w:t>社</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353535"/>
        </w:rPr>
        <w:t>菊池良和</w:t>
      </w:r>
      <w:r w:rsidR="00706017">
        <w:rPr>
          <w:rFonts w:ascii="Century" w:eastAsia="ＭＳ 明朝" w:hAnsi="ＭＳ 明朝" w:cs="ＭＳ 明朝" w:hint="eastAsia"/>
          <w:color w:val="353535"/>
        </w:rPr>
        <w:t xml:space="preserve">　</w:t>
      </w:r>
      <w:r w:rsidRPr="00D31CF6">
        <w:rPr>
          <w:rFonts w:ascii="Century" w:eastAsia="ＭＳ 明朝" w:hAnsi="ＭＳ 明朝" w:cs="ＭＳ 明朝"/>
          <w:color w:val="353535"/>
        </w:rPr>
        <w:t>2012</w:t>
      </w:r>
      <w:r w:rsidR="00706017">
        <w:rPr>
          <w:rFonts w:ascii="Century" w:eastAsia="ＭＳ 明朝" w:hAnsi="ＭＳ 明朝" w:cs="ＭＳ 明朝" w:hint="eastAsia"/>
          <w:color w:val="353535"/>
        </w:rPr>
        <w:t xml:space="preserve">　</w:t>
      </w:r>
      <w:r w:rsidRPr="00D31CF6">
        <w:rPr>
          <w:rFonts w:ascii="Century" w:eastAsia="ＭＳ 明朝" w:hAnsi="ＭＳ 明朝" w:cs="ＭＳ 明朝"/>
          <w:color w:val="353535"/>
        </w:rPr>
        <w:t>エビデンスに基づいた吃音支援入門</w:t>
      </w:r>
      <w:r w:rsidR="00706017">
        <w:rPr>
          <w:rFonts w:ascii="Century" w:eastAsia="ＭＳ 明朝" w:hAnsi="ＭＳ 明朝" w:cs="ＭＳ 明朝" w:hint="eastAsia"/>
          <w:color w:val="353535"/>
        </w:rPr>
        <w:t xml:space="preserve">　</w:t>
      </w:r>
      <w:r w:rsidRPr="00D31CF6">
        <w:rPr>
          <w:rFonts w:ascii="Century" w:eastAsia="ＭＳ 明朝" w:hAnsi="ＭＳ 明朝" w:cs="ＭＳ 明朝"/>
          <w:color w:val="353535"/>
        </w:rPr>
        <w:t>学苑社</w:t>
      </w:r>
    </w:p>
    <w:p w:rsidR="003D3537" w:rsidRPr="00D31CF6" w:rsidRDefault="003D3537">
      <w:pPr>
        <w:rPr>
          <w:rFonts w:eastAsia="ＭＳ 明朝"/>
        </w:rPr>
      </w:pPr>
    </w:p>
    <w:p w:rsidR="003D3537" w:rsidRPr="00D31CF6" w:rsidRDefault="003D3537">
      <w:pPr>
        <w:rPr>
          <w:rFonts w:eastAsia="ＭＳ 明朝"/>
        </w:rPr>
      </w:pPr>
    </w:p>
    <w:p w:rsidR="003D3537" w:rsidRPr="00D31CF6" w:rsidRDefault="003D3537">
      <w:pPr>
        <w:rPr>
          <w:rFonts w:eastAsia="ＭＳ 明朝"/>
        </w:rPr>
      </w:pPr>
    </w:p>
    <w:p w:rsidR="003D3537" w:rsidRPr="00D31CF6" w:rsidRDefault="003D3537">
      <w:pPr>
        <w:rPr>
          <w:rFonts w:eastAsia="ＭＳ 明朝"/>
        </w:rPr>
        <w:sectPr w:rsidR="003D3537" w:rsidRPr="00D31CF6" w:rsidSect="00BF0E14">
          <w:pgSz w:w="11905" w:h="16837" w:code="9"/>
          <w:pgMar w:top="1418" w:right="1247" w:bottom="1134" w:left="1247" w:header="720" w:footer="720" w:gutter="0"/>
          <w:cols w:space="720"/>
          <w:noEndnote/>
          <w:docGrid w:type="linesAndChars" w:linePitch="332" w:charSpace="1814"/>
        </w:sectPr>
      </w:pPr>
    </w:p>
    <w:p w:rsidR="003D3537" w:rsidRPr="002F1F91" w:rsidRDefault="00BE7ED3" w:rsidP="00706017">
      <w:pPr>
        <w:jc w:val="center"/>
        <w:rPr>
          <w:rFonts w:eastAsia="ＭＳ 明朝"/>
          <w:sz w:val="32"/>
        </w:rPr>
      </w:pPr>
      <w:r w:rsidRPr="00D31CF6">
        <w:rPr>
          <w:rFonts w:eastAsia="ＭＳ 明朝"/>
          <w:noProof/>
        </w:rPr>
        <w:lastRenderedPageBreak/>
        <mc:AlternateContent>
          <mc:Choice Requires="wps">
            <w:drawing>
              <wp:anchor distT="0" distB="0" distL="114300" distR="114300" simplePos="0" relativeHeight="251670016" behindDoc="0" locked="0" layoutInCell="0" allowOverlap="1">
                <wp:simplePos x="0" y="0"/>
                <wp:positionH relativeFrom="page">
                  <wp:posOffset>4000500</wp:posOffset>
                </wp:positionH>
                <wp:positionV relativeFrom="page">
                  <wp:posOffset>10020300</wp:posOffset>
                </wp:positionV>
                <wp:extent cx="254000" cy="152400"/>
                <wp:effectExtent l="0" t="0" r="3175"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72727"/>
                                <w:sz w:val="16"/>
                              </w:rPr>
                              <w:t>11</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left:0;text-align:left;margin-left:315pt;margin-top:789pt;width:20pt;height:1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72727"/>
                          <w:sz w:val="16"/>
                        </w:rPr>
                        <w:t>11</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003D3537" w:rsidRPr="002F1F91">
        <w:rPr>
          <w:rFonts w:ascii="Century" w:eastAsia="ＭＳ 明朝" w:hAnsi="ＭＳ 明朝" w:cs="ＭＳ 明朝"/>
          <w:color w:val="242424"/>
          <w:sz w:val="32"/>
        </w:rPr>
        <w:t>「</w:t>
      </w:r>
      <w:r w:rsidR="003D3537" w:rsidRPr="002F1F91">
        <w:rPr>
          <w:rFonts w:ascii="Century" w:eastAsia="ＭＳ 明朝" w:hAnsi="ＭＳ 明朝" w:cs="ＭＳ 明朝"/>
          <w:color w:val="242424"/>
          <w:sz w:val="32"/>
        </w:rPr>
        <w:t>A</w:t>
      </w:r>
      <w:r w:rsidR="003D3537" w:rsidRPr="002F1F91">
        <w:rPr>
          <w:rFonts w:ascii="Century" w:eastAsia="ＭＳ 明朝" w:hAnsi="ＭＳ 明朝" w:cs="ＭＳ 明朝"/>
          <w:color w:val="242424"/>
          <w:sz w:val="32"/>
        </w:rPr>
        <w:t>さんの対応を見つめ直して」</w:t>
      </w:r>
    </w:p>
    <w:p w:rsidR="003D3537" w:rsidRPr="00D31CF6" w:rsidRDefault="003D3537" w:rsidP="002F1F91">
      <w:pPr>
        <w:autoSpaceDE w:val="0"/>
        <w:autoSpaceDN w:val="0"/>
        <w:adjustRightInd w:val="0"/>
        <w:snapToGrid w:val="0"/>
        <w:spacing w:line="400" w:lineRule="atLeast"/>
        <w:ind w:leftChars="2313" w:left="5756" w:firstLineChars="100" w:firstLine="249"/>
        <w:rPr>
          <w:rFonts w:eastAsia="ＭＳ 明朝"/>
        </w:rPr>
      </w:pPr>
      <w:r w:rsidRPr="00D31CF6">
        <w:rPr>
          <w:rFonts w:ascii="Century" w:eastAsia="ＭＳ 明朝" w:hAnsi="ＭＳ 明朝" w:cs="ＭＳ 明朝"/>
          <w:color w:val="303030"/>
        </w:rPr>
        <w:t>地域生活支援センター光</w:t>
      </w:r>
    </w:p>
    <w:p w:rsidR="003D3537" w:rsidRPr="00D31CF6" w:rsidRDefault="003D3537" w:rsidP="002F1F91">
      <w:pPr>
        <w:autoSpaceDE w:val="0"/>
        <w:autoSpaceDN w:val="0"/>
        <w:adjustRightInd w:val="0"/>
        <w:snapToGrid w:val="0"/>
        <w:spacing w:line="400" w:lineRule="atLeast"/>
        <w:ind w:leftChars="2313" w:left="5756"/>
        <w:rPr>
          <w:rFonts w:ascii="Century" w:eastAsia="ＭＳ 明朝" w:hAnsi="Century" w:cs="ＭＳ 明朝"/>
          <w:color w:val="333333"/>
        </w:rPr>
      </w:pPr>
      <w:r w:rsidRPr="00D31CF6">
        <w:rPr>
          <w:rFonts w:ascii="Century" w:eastAsia="ＭＳ 明朝" w:hAnsi="Century" w:cs="ＭＳ 明朝"/>
          <w:color w:val="333333"/>
        </w:rPr>
        <w:t>生活支援員</w:t>
      </w:r>
      <w:r w:rsidR="002F1F91">
        <w:rPr>
          <w:rFonts w:ascii="Century" w:eastAsia="ＭＳ 明朝" w:hAnsi="Century" w:cs="ＭＳ 明朝" w:hint="eastAsia"/>
          <w:color w:val="333333"/>
        </w:rPr>
        <w:t xml:space="preserve">　</w:t>
      </w:r>
      <w:r w:rsidRPr="00D31CF6">
        <w:rPr>
          <w:rFonts w:ascii="Century" w:eastAsia="ＭＳ 明朝" w:hAnsi="Century" w:cs="ＭＳ 明朝"/>
          <w:color w:val="333333"/>
        </w:rPr>
        <w:t>坂東</w:t>
      </w:r>
      <w:r w:rsidR="002F1F91">
        <w:rPr>
          <w:rFonts w:ascii="Century" w:eastAsia="ＭＳ 明朝" w:hAnsi="Century" w:cs="ＭＳ 明朝" w:hint="eastAsia"/>
          <w:color w:val="333333"/>
        </w:rPr>
        <w:t xml:space="preserve">　</w:t>
      </w:r>
      <w:r w:rsidRPr="00D31CF6">
        <w:rPr>
          <w:rFonts w:ascii="Century" w:eastAsia="ＭＳ 明朝" w:hAnsi="Century" w:cs="ＭＳ 明朝"/>
          <w:color w:val="333333"/>
        </w:rPr>
        <w:t>沙也香</w:t>
      </w:r>
    </w:p>
    <w:p w:rsidR="003D3537" w:rsidRPr="00D31CF6" w:rsidRDefault="003D3537" w:rsidP="003D3537">
      <w:pPr>
        <w:autoSpaceDE w:val="0"/>
        <w:autoSpaceDN w:val="0"/>
        <w:adjustRightInd w:val="0"/>
        <w:snapToGrid w:val="0"/>
        <w:spacing w:line="400" w:lineRule="atLeast"/>
        <w:rPr>
          <w:rFonts w:eastAsia="ＭＳ 明朝"/>
        </w:rPr>
      </w:pPr>
    </w:p>
    <w:p w:rsidR="003D3537" w:rsidRPr="00D31CF6" w:rsidRDefault="003D3537" w:rsidP="00706017">
      <w:pPr>
        <w:autoSpaceDE w:val="0"/>
        <w:autoSpaceDN w:val="0"/>
        <w:adjustRightInd w:val="0"/>
        <w:spacing w:line="400" w:lineRule="atLeast"/>
        <w:ind w:firstLineChars="100" w:firstLine="249"/>
        <w:rPr>
          <w:rFonts w:eastAsia="ＭＳ 明朝"/>
        </w:rPr>
      </w:pPr>
      <w:r w:rsidRPr="00D31CF6">
        <w:rPr>
          <w:rFonts w:ascii="Century" w:eastAsia="ＭＳ 明朝" w:hAnsi="ＭＳ 明朝" w:cs="ＭＳ 明朝"/>
          <w:color w:val="333333"/>
        </w:rPr>
        <w:t>皆さんは障がいがある方とどれだけ関わったことがあるでしょうか</w:t>
      </w:r>
      <w:r w:rsidR="00706017">
        <w:rPr>
          <w:rFonts w:ascii="Century" w:eastAsia="ＭＳ 明朝" w:hAnsi="ＭＳ 明朝" w:cs="ＭＳ 明朝" w:hint="eastAsia"/>
          <w:color w:val="333333"/>
        </w:rPr>
        <w:t>？</w:t>
      </w:r>
    </w:p>
    <w:p w:rsidR="003D3537" w:rsidRPr="00D31CF6" w:rsidRDefault="003D3537" w:rsidP="00706017">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93939"/>
        </w:rPr>
        <w:t>重度の障がいを抱える方との関わりがほとんどなかった私が初めて光に</w:t>
      </w:r>
      <w:r w:rsidRPr="00D31CF6">
        <w:rPr>
          <w:rFonts w:ascii="Century" w:eastAsia="ＭＳ 明朝" w:hAnsi="ＭＳ 明朝" w:cs="ＭＳ 明朝"/>
          <w:color w:val="373737"/>
        </w:rPr>
        <w:t>来た時、多くの驚きと疑問がありました。同時に楽しそうにご利用者と職</w:t>
      </w:r>
      <w:r w:rsidRPr="00D31CF6">
        <w:rPr>
          <w:rFonts w:ascii="Century" w:eastAsia="ＭＳ 明朝" w:hAnsi="ＭＳ 明朝" w:cs="ＭＳ 明朝"/>
          <w:color w:val="373836"/>
        </w:rPr>
        <w:t>員がレクレーションをしている姿が印象的で、自分の世界が広がったよう</w:t>
      </w:r>
      <w:r w:rsidRPr="00D31CF6">
        <w:rPr>
          <w:rFonts w:ascii="Century" w:eastAsia="ＭＳ 明朝" w:hAnsi="ＭＳ 明朝" w:cs="ＭＳ 明朝"/>
          <w:color w:val="363636"/>
        </w:rPr>
        <w:t>に感じたのを覚えています。私自身障がいのある方との関わりと言えば、</w:t>
      </w:r>
      <w:r w:rsidRPr="00D31CF6">
        <w:rPr>
          <w:rFonts w:ascii="Century" w:eastAsia="ＭＳ 明朝" w:hAnsi="ＭＳ 明朝" w:cs="ＭＳ 明朝"/>
          <w:color w:val="242424"/>
        </w:rPr>
        <w:t>小学校のときに支援学級との混合授業で一緒に遊んだり、専門学校の実習</w:t>
      </w:r>
      <w:r w:rsidRPr="00D31CF6">
        <w:rPr>
          <w:rFonts w:ascii="Century" w:eastAsia="ＭＳ 明朝" w:hAnsi="ＭＳ 明朝" w:cs="ＭＳ 明朝"/>
          <w:color w:val="373737"/>
        </w:rPr>
        <w:t>で障がい児通園施設に行った時くらいでした。ほとんどが知的障がいのある方ばかりで、光のように重度の身体障がいのある方との関わりは初めて</w:t>
      </w:r>
      <w:r w:rsidRPr="00D31CF6">
        <w:rPr>
          <w:rFonts w:ascii="Century" w:eastAsia="ＭＳ 明朝" w:hAnsi="ＭＳ 明朝" w:cs="ＭＳ 明朝"/>
          <w:color w:val="343434"/>
        </w:rPr>
        <w:t>に近い状況でした。始めは何をどうして良いのか分からないことばかりで</w:t>
      </w:r>
      <w:r w:rsidRPr="00D31CF6">
        <w:rPr>
          <w:rFonts w:ascii="Century" w:eastAsia="ＭＳ 明朝" w:hAnsi="ＭＳ 明朝" w:cs="ＭＳ 明朝"/>
          <w:color w:val="2C2C2C"/>
        </w:rPr>
        <w:t>したが、地域生活支援センター光に働かせて頂いて今年で</w:t>
      </w:r>
      <w:r w:rsidRPr="00D31CF6">
        <w:rPr>
          <w:rFonts w:ascii="Century" w:eastAsia="ＭＳ 明朝" w:hAnsi="ＭＳ 明朝" w:cs="ＭＳ 明朝"/>
          <w:color w:val="2C2C2C"/>
        </w:rPr>
        <w:t>4</w:t>
      </w:r>
      <w:r w:rsidRPr="00D31CF6">
        <w:rPr>
          <w:rFonts w:ascii="Century" w:eastAsia="ＭＳ 明朝" w:hAnsi="ＭＳ 明朝" w:cs="ＭＳ 明朝"/>
          <w:color w:val="2C2C2C"/>
        </w:rPr>
        <w:t>年目を迎える</w:t>
      </w:r>
      <w:r w:rsidRPr="00D31CF6">
        <w:rPr>
          <w:rFonts w:ascii="Century" w:eastAsia="ＭＳ 明朝" w:hAnsi="ＭＳ 明朝" w:cs="ＭＳ 明朝"/>
          <w:color w:val="3D3D3D"/>
        </w:rPr>
        <w:t>ことができました。この</w:t>
      </w:r>
      <w:r w:rsidRPr="00D31CF6">
        <w:rPr>
          <w:rFonts w:ascii="Century" w:eastAsia="ＭＳ 明朝" w:hAnsi="ＭＳ 明朝" w:cs="ＭＳ 明朝"/>
          <w:color w:val="3D3D3D"/>
        </w:rPr>
        <w:t>4</w:t>
      </w:r>
      <w:r w:rsidRPr="00D31CF6">
        <w:rPr>
          <w:rFonts w:ascii="Century" w:eastAsia="ＭＳ 明朝" w:hAnsi="ＭＳ 明朝" w:cs="ＭＳ 明朝"/>
          <w:color w:val="3D3D3D"/>
        </w:rPr>
        <w:t>年間でご利用者やご家族との関わりを通して多</w:t>
      </w:r>
      <w:r w:rsidRPr="00D31CF6">
        <w:rPr>
          <w:rFonts w:ascii="Century" w:eastAsia="ＭＳ 明朝" w:hAnsi="ＭＳ 明朝" w:cs="ＭＳ 明朝"/>
          <w:color w:val="313131"/>
        </w:rPr>
        <w:t>くのことを学ばせて頂きました。</w:t>
      </w:r>
    </w:p>
    <w:p w:rsidR="003D3537" w:rsidRPr="00D31CF6" w:rsidRDefault="003D3537" w:rsidP="00E90A78">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03030"/>
        </w:rPr>
        <w:t>光では意思疎通が難しく、食事・排泄・入浴等の生活全般において支援</w:t>
      </w:r>
      <w:r w:rsidRPr="00D31CF6">
        <w:rPr>
          <w:rFonts w:ascii="Century" w:eastAsia="ＭＳ 明朝" w:hAnsi="ＭＳ 明朝" w:cs="ＭＳ 明朝"/>
          <w:color w:val="333333"/>
        </w:rPr>
        <w:t>が必要な方達が多くおられます。その共同生活の中で、職員一丸となって</w:t>
      </w:r>
      <w:r w:rsidRPr="00D31CF6">
        <w:rPr>
          <w:rFonts w:ascii="Century" w:eastAsia="ＭＳ 明朝" w:hAnsi="ＭＳ 明朝" w:cs="ＭＳ 明朝"/>
          <w:color w:val="2E2E2E"/>
        </w:rPr>
        <w:t>目標にしてきたご利用者それぞれにとって「安心して生活できる場」にす</w:t>
      </w:r>
      <w:r w:rsidRPr="00D31CF6">
        <w:rPr>
          <w:rFonts w:ascii="Century" w:eastAsia="ＭＳ 明朝" w:hAnsi="ＭＳ 明朝" w:cs="ＭＳ 明朝"/>
          <w:color w:val="363636"/>
        </w:rPr>
        <w:t>る為に、今回は</w:t>
      </w:r>
      <w:r w:rsidRPr="00D31CF6">
        <w:rPr>
          <w:rFonts w:ascii="Century" w:eastAsia="ＭＳ 明朝" w:hAnsi="ＭＳ 明朝" w:cs="ＭＳ 明朝"/>
          <w:color w:val="363636"/>
        </w:rPr>
        <w:t>A</w:t>
      </w:r>
      <w:r w:rsidRPr="00D31CF6">
        <w:rPr>
          <w:rFonts w:ascii="Century" w:eastAsia="ＭＳ 明朝" w:hAnsi="ＭＳ 明朝" w:cs="ＭＳ 明朝"/>
          <w:color w:val="363636"/>
        </w:rPr>
        <w:t>さんの行動と向き合って、学んだ事を発表させて頂きま</w:t>
      </w:r>
      <w:r w:rsidRPr="00D31CF6">
        <w:rPr>
          <w:rFonts w:ascii="Century" w:eastAsia="ＭＳ 明朝" w:hAnsi="ＭＳ 明朝" w:cs="ＭＳ 明朝"/>
          <w:color w:val="353535"/>
        </w:rPr>
        <w:t>す。</w:t>
      </w:r>
    </w:p>
    <w:p w:rsidR="003D3537" w:rsidRPr="00D31CF6" w:rsidRDefault="00E90A78" w:rsidP="003D3537">
      <w:pPr>
        <w:autoSpaceDE w:val="0"/>
        <w:autoSpaceDN w:val="0"/>
        <w:adjustRightInd w:val="0"/>
        <w:snapToGrid w:val="0"/>
        <w:spacing w:line="400" w:lineRule="atLeast"/>
        <w:rPr>
          <w:rFonts w:eastAsia="ＭＳ 明朝"/>
        </w:rPr>
      </w:pPr>
      <w:r>
        <w:rPr>
          <w:rFonts w:ascii="Century" w:eastAsia="ＭＳ 明朝" w:hAnsi="ＭＳ 明朝" w:cs="ＭＳ 明朝" w:hint="eastAsia"/>
          <w:color w:val="3D3D3D"/>
        </w:rPr>
        <w:t>＜</w:t>
      </w:r>
      <w:r w:rsidR="003D3537" w:rsidRPr="00D31CF6">
        <w:rPr>
          <w:rFonts w:ascii="Century" w:eastAsia="ＭＳ 明朝" w:hAnsi="ＭＳ 明朝" w:cs="ＭＳ 明朝"/>
          <w:color w:val="3D3D3D"/>
        </w:rPr>
        <w:t>花フロアについて</w:t>
      </w:r>
      <w:r>
        <w:rPr>
          <w:rFonts w:ascii="Century" w:eastAsia="ＭＳ 明朝" w:hAnsi="ＭＳ 明朝" w:cs="ＭＳ 明朝" w:hint="eastAsia"/>
          <w:color w:val="3D3D3D"/>
        </w:rPr>
        <w:t>＞</w:t>
      </w:r>
    </w:p>
    <w:p w:rsidR="003D3537" w:rsidRPr="00D31CF6" w:rsidRDefault="003D3537" w:rsidP="00E90A78">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83838"/>
        </w:rPr>
        <w:t>まず、私が</w:t>
      </w:r>
      <w:r w:rsidRPr="00D31CF6">
        <w:rPr>
          <w:rFonts w:ascii="Century" w:eastAsia="ＭＳ 明朝" w:hAnsi="ＭＳ 明朝" w:cs="ＭＳ 明朝"/>
          <w:color w:val="383838"/>
        </w:rPr>
        <w:t>1</w:t>
      </w:r>
      <w:r w:rsidRPr="00D31CF6">
        <w:rPr>
          <w:rFonts w:ascii="Century" w:eastAsia="ＭＳ 明朝" w:hAnsi="ＭＳ 明朝" w:cs="ＭＳ 明朝"/>
          <w:color w:val="383838"/>
        </w:rPr>
        <w:t>年目の終わりから今現在まで担当している花フロアに</w:t>
      </w:r>
      <w:r w:rsidR="00E90A78">
        <w:rPr>
          <w:rFonts w:ascii="Century" w:eastAsia="ＭＳ 明朝" w:hAnsi="ＭＳ 明朝" w:cs="ＭＳ 明朝" w:hint="eastAsia"/>
          <w:color w:val="383838"/>
        </w:rPr>
        <w:t>つ</w:t>
      </w:r>
      <w:r w:rsidRPr="00D31CF6">
        <w:rPr>
          <w:rFonts w:ascii="Century" w:eastAsia="ＭＳ 明朝" w:hAnsi="ＭＳ 明朝" w:cs="ＭＳ 明朝"/>
          <w:color w:val="383838"/>
        </w:rPr>
        <w:t>い</w:t>
      </w:r>
      <w:r w:rsidRPr="00D31CF6">
        <w:rPr>
          <w:rFonts w:ascii="Century" w:eastAsia="ＭＳ 明朝" w:hAnsi="ＭＳ 明朝" w:cs="ＭＳ 明朝"/>
          <w:color w:val="393939"/>
        </w:rPr>
        <w:t>て紹介します。花フロアは男性</w:t>
      </w:r>
      <w:r w:rsidRPr="00D31CF6">
        <w:rPr>
          <w:rFonts w:ascii="Century" w:eastAsia="ＭＳ 明朝" w:hAnsi="ＭＳ 明朝" w:cs="ＭＳ 明朝"/>
          <w:color w:val="393939"/>
        </w:rPr>
        <w:t>6</w:t>
      </w:r>
      <w:r w:rsidRPr="00D31CF6">
        <w:rPr>
          <w:rFonts w:ascii="Century" w:eastAsia="ＭＳ 明朝" w:hAnsi="ＭＳ 明朝" w:cs="ＭＳ 明朝"/>
          <w:color w:val="393939"/>
        </w:rPr>
        <w:t>名、女性</w:t>
      </w:r>
      <w:r w:rsidRPr="00D31CF6">
        <w:rPr>
          <w:rFonts w:ascii="Century" w:eastAsia="ＭＳ 明朝" w:hAnsi="ＭＳ 明朝" w:cs="ＭＳ 明朝"/>
          <w:color w:val="393939"/>
        </w:rPr>
        <w:t>8</w:t>
      </w:r>
      <w:r w:rsidRPr="00D31CF6">
        <w:rPr>
          <w:rFonts w:ascii="Century" w:eastAsia="ＭＳ 明朝" w:hAnsi="ＭＳ 明朝" w:cs="ＭＳ 明朝"/>
          <w:color w:val="393939"/>
        </w:rPr>
        <w:t>名のご利用者と一緒に生活さ</w:t>
      </w:r>
      <w:r w:rsidRPr="00D31CF6">
        <w:rPr>
          <w:rFonts w:ascii="Century" w:eastAsia="ＭＳ 明朝" w:hAnsi="ＭＳ 明朝" w:cs="ＭＳ 明朝"/>
          <w:color w:val="313131"/>
        </w:rPr>
        <w:t>れています。入所フロアでは唯一女性がいるフロアでもあります。お話し</w:t>
      </w:r>
      <w:r w:rsidRPr="00D31CF6">
        <w:rPr>
          <w:rFonts w:ascii="Century" w:eastAsia="ＭＳ 明朝" w:hAnsi="ＭＳ 明朝" w:cs="ＭＳ 明朝"/>
          <w:color w:val="373737"/>
        </w:rPr>
        <w:t>等、コミュニケーションをとるのが好きな方が多く、賑やかなフロアです。</w:t>
      </w:r>
      <w:r w:rsidRPr="00D31CF6">
        <w:rPr>
          <w:rFonts w:ascii="Century" w:eastAsia="ＭＳ 明朝" w:hAnsi="ＭＳ 明朝" w:cs="ＭＳ 明朝"/>
          <w:color w:val="393939"/>
        </w:rPr>
        <w:t>ご家族の来所も毎日のようにあり、食事介助を手伝って下さいます。ご利</w:t>
      </w:r>
      <w:r w:rsidRPr="00D31CF6">
        <w:rPr>
          <w:rFonts w:ascii="Century" w:eastAsia="ＭＳ 明朝" w:hAnsi="ＭＳ 明朝" w:cs="ＭＳ 明朝"/>
          <w:color w:val="2E2E2E"/>
        </w:rPr>
        <w:t>用者の近況報告やケアについて、ご相談をさせていただけるので本当にあ</w:t>
      </w:r>
      <w:r w:rsidRPr="00D31CF6">
        <w:rPr>
          <w:rFonts w:ascii="Century" w:eastAsia="ＭＳ 明朝" w:hAnsi="ＭＳ 明朝" w:cs="ＭＳ 明朝"/>
          <w:color w:val="2D2D2D"/>
        </w:rPr>
        <w:t>りがたいなと感じます。ご家族を招いてのイベントにもほとんどの方が参</w:t>
      </w:r>
      <w:r w:rsidRPr="00D31CF6">
        <w:rPr>
          <w:rFonts w:ascii="Century" w:eastAsia="ＭＳ 明朝" w:hAnsi="ＭＳ 明朝" w:cs="ＭＳ 明朝"/>
          <w:color w:val="2A2A2A"/>
        </w:rPr>
        <w:t>加してくださいます。</w:t>
      </w:r>
    </w:p>
    <w:p w:rsidR="003D3537" w:rsidRPr="00D31CF6" w:rsidRDefault="00E90A78" w:rsidP="003D3537">
      <w:pPr>
        <w:autoSpaceDE w:val="0"/>
        <w:autoSpaceDN w:val="0"/>
        <w:adjustRightInd w:val="0"/>
        <w:snapToGrid w:val="0"/>
        <w:spacing w:line="400" w:lineRule="atLeast"/>
        <w:rPr>
          <w:rFonts w:eastAsia="ＭＳ 明朝"/>
        </w:rPr>
      </w:pPr>
      <w:r>
        <w:rPr>
          <w:rFonts w:ascii="Century" w:eastAsia="ＭＳ 明朝" w:hAnsi="ＭＳ 明朝" w:cs="ＭＳ 明朝" w:hint="eastAsia"/>
          <w:color w:val="3F3F3F"/>
        </w:rPr>
        <w:t>＜</w:t>
      </w:r>
      <w:r w:rsidR="003D3537" w:rsidRPr="00D31CF6">
        <w:rPr>
          <w:rFonts w:ascii="Century" w:eastAsia="ＭＳ 明朝" w:hAnsi="ＭＳ 明朝" w:cs="ＭＳ 明朝"/>
          <w:color w:val="3F3F3F"/>
        </w:rPr>
        <w:t>A</w:t>
      </w:r>
      <w:r w:rsidR="003D3537" w:rsidRPr="00D31CF6">
        <w:rPr>
          <w:rFonts w:ascii="Century" w:eastAsia="ＭＳ 明朝" w:hAnsi="ＭＳ 明朝" w:cs="ＭＳ 明朝"/>
          <w:color w:val="3F3F3F"/>
        </w:rPr>
        <w:t>さんについて</w:t>
      </w:r>
      <w:r>
        <w:rPr>
          <w:rFonts w:ascii="Century" w:eastAsia="ＭＳ 明朝" w:hAnsi="ＭＳ 明朝" w:cs="ＭＳ 明朝" w:hint="eastAsia"/>
          <w:color w:val="3F3F3F"/>
        </w:rPr>
        <w:t>＞</w:t>
      </w:r>
    </w:p>
    <w:p w:rsidR="003D3537" w:rsidRPr="00D31CF6" w:rsidRDefault="003D3537" w:rsidP="00E90A78">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23232"/>
        </w:rPr>
        <w:t>A</w:t>
      </w:r>
      <w:r w:rsidRPr="00D31CF6">
        <w:rPr>
          <w:rFonts w:ascii="Century" w:eastAsia="ＭＳ 明朝" w:hAnsi="ＭＳ 明朝" w:cs="ＭＳ 明朝"/>
          <w:color w:val="323232"/>
        </w:rPr>
        <w:t>さんは現在</w:t>
      </w:r>
      <w:r w:rsidRPr="00D31CF6">
        <w:rPr>
          <w:rFonts w:ascii="Century" w:eastAsia="ＭＳ 明朝" w:hAnsi="ＭＳ 明朝" w:cs="ＭＳ 明朝"/>
          <w:color w:val="323232"/>
        </w:rPr>
        <w:t>34</w:t>
      </w:r>
      <w:r w:rsidRPr="00D31CF6">
        <w:rPr>
          <w:rFonts w:ascii="Century" w:eastAsia="ＭＳ 明朝" w:hAnsi="ＭＳ 明朝" w:cs="ＭＳ 明朝"/>
          <w:color w:val="323232"/>
        </w:rPr>
        <w:t>歳の脳性麻痺で肢体不自由の女性です。食事、排泄、入</w:t>
      </w:r>
      <w:r w:rsidRPr="00D31CF6">
        <w:rPr>
          <w:rFonts w:ascii="Century" w:eastAsia="ＭＳ 明朝" w:hAnsi="ＭＳ 明朝" w:cs="ＭＳ 明朝"/>
          <w:color w:val="343434"/>
        </w:rPr>
        <w:t>浴等生活の全てにおいて支援が必要です。全身性のマヒがあるもの介助が</w:t>
      </w:r>
      <w:r w:rsidRPr="00D31CF6">
        <w:rPr>
          <w:rFonts w:ascii="Century" w:eastAsia="ＭＳ 明朝" w:hAnsi="ＭＳ 明朝" w:cs="ＭＳ 明朝"/>
          <w:color w:val="363636"/>
        </w:rPr>
        <w:t>あれば左足で立たつことができ、左手は肩の上まで上げることが出来ます。</w:t>
      </w:r>
      <w:r w:rsidR="00BE7ED3" w:rsidRPr="00D31CF6">
        <w:rPr>
          <w:rFonts w:eastAsia="ＭＳ 明朝"/>
          <w:noProof/>
        </w:rPr>
        <mc:AlternateContent>
          <mc:Choice Requires="wps">
            <w:drawing>
              <wp:anchor distT="0" distB="0" distL="114300" distR="114300" simplePos="0" relativeHeight="251672064" behindDoc="0" locked="0" layoutInCell="0" allowOverlap="1">
                <wp:simplePos x="0" y="0"/>
                <wp:positionH relativeFrom="page">
                  <wp:posOffset>3975100</wp:posOffset>
                </wp:positionH>
                <wp:positionV relativeFrom="page">
                  <wp:posOffset>10020300</wp:posOffset>
                </wp:positionV>
                <wp:extent cx="266700" cy="152400"/>
                <wp:effectExtent l="3175" t="0"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1E1E1E"/>
                                <w:sz w:val="16"/>
                              </w:rPr>
                              <w:t>12</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left:0;text-align:left;margin-left:313pt;margin-top:789pt;width:21pt;height:1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LrAIAAKg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1E1E1E"/>
                          <w:sz w:val="16"/>
                        </w:rPr>
                        <w:t>12</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D31CF6">
        <w:rPr>
          <w:rFonts w:ascii="Century" w:eastAsia="ＭＳ 明朝" w:hAnsi="ＭＳ 明朝" w:cs="ＭＳ 明朝"/>
          <w:color w:val="2F2F2F"/>
        </w:rPr>
        <w:t>何かを持ったり握ったりすることはできません。また、自分で立位をとる</w:t>
      </w:r>
      <w:r w:rsidRPr="00D31CF6">
        <w:rPr>
          <w:rFonts w:ascii="Century" w:eastAsia="ＭＳ 明朝" w:hAnsi="ＭＳ 明朝" w:cs="ＭＳ 明朝"/>
          <w:color w:val="494949"/>
        </w:rPr>
        <w:t>ことはできないため、</w:t>
      </w:r>
      <w:r w:rsidRPr="00D31CF6">
        <w:rPr>
          <w:rFonts w:ascii="Century" w:eastAsia="ＭＳ 明朝" w:hAnsi="ＭＳ 明朝" w:cs="ＭＳ 明朝"/>
          <w:color w:val="494949"/>
        </w:rPr>
        <w:t>1</w:t>
      </w:r>
      <w:r w:rsidRPr="00D31CF6">
        <w:rPr>
          <w:rFonts w:ascii="Century" w:eastAsia="ＭＳ 明朝" w:hAnsi="ＭＳ 明朝" w:cs="ＭＳ 明朝"/>
          <w:color w:val="494949"/>
        </w:rPr>
        <w:t>日の活動の大部分を車いすで過ごされます。意思</w:t>
      </w:r>
      <w:r w:rsidRPr="00D31CF6">
        <w:rPr>
          <w:rFonts w:ascii="Century" w:eastAsia="ＭＳ 明朝" w:hAnsi="ＭＳ 明朝" w:cs="ＭＳ 明朝"/>
          <w:color w:val="353535"/>
        </w:rPr>
        <w:t>疎通は難しいですが、普段はテレビを見たり、音楽やラジオを聴いて過ご</w:t>
      </w:r>
      <w:r w:rsidRPr="00D31CF6">
        <w:rPr>
          <w:rFonts w:ascii="Century" w:eastAsia="ＭＳ 明朝" w:hAnsi="ＭＳ 明朝" w:cs="ＭＳ 明朝"/>
          <w:color w:val="393939"/>
        </w:rPr>
        <w:t>されています。</w:t>
      </w:r>
    </w:p>
    <w:p w:rsidR="00E90A78" w:rsidRDefault="00E90A78" w:rsidP="003D3537">
      <w:pPr>
        <w:autoSpaceDE w:val="0"/>
        <w:autoSpaceDN w:val="0"/>
        <w:adjustRightInd w:val="0"/>
        <w:snapToGrid w:val="0"/>
        <w:spacing w:line="380" w:lineRule="atLeast"/>
        <w:rPr>
          <w:rFonts w:ascii="Century" w:eastAsia="ＭＳ 明朝" w:hAnsi="ＭＳ 明朝" w:cs="ＭＳ 明朝"/>
          <w:color w:val="2D2D2D"/>
        </w:rPr>
      </w:pP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2D2D2D"/>
        </w:rPr>
        <w:lastRenderedPageBreak/>
        <w:t>A</w:t>
      </w:r>
      <w:r w:rsidRPr="00D31CF6">
        <w:rPr>
          <w:rFonts w:ascii="Century" w:eastAsia="ＭＳ 明朝" w:hAnsi="ＭＳ 明朝" w:cs="ＭＳ 明朝"/>
          <w:color w:val="2D2D2D"/>
        </w:rPr>
        <w:t>さんはよく大きい声を出されます。</w:t>
      </w:r>
      <w:r w:rsidRPr="00D31CF6">
        <w:rPr>
          <w:rFonts w:ascii="Century" w:eastAsia="ＭＳ 明朝" w:hAnsi="ＭＳ 明朝" w:cs="ＭＳ 明朝"/>
          <w:color w:val="2D2D2D"/>
        </w:rPr>
        <w:t>A</w:t>
      </w:r>
      <w:r w:rsidRPr="00D31CF6">
        <w:rPr>
          <w:rFonts w:ascii="Century" w:eastAsia="ＭＳ 明朝" w:hAnsi="ＭＳ 明朝" w:cs="ＭＳ 明朝"/>
          <w:color w:val="2D2D2D"/>
        </w:rPr>
        <w:t>さんから出る声は、単語ではな</w:t>
      </w:r>
      <w:r w:rsidRPr="00D31CF6">
        <w:rPr>
          <w:rFonts w:ascii="Century" w:eastAsia="ＭＳ 明朝" w:hAnsi="ＭＳ 明朝" w:cs="ＭＳ 明朝"/>
          <w:color w:val="333333"/>
        </w:rPr>
        <w:t>く</w:t>
      </w:r>
      <w:r w:rsidRPr="00D31CF6">
        <w:rPr>
          <w:rFonts w:ascii="Century" w:eastAsia="ＭＳ 明朝" w:hAnsi="ＭＳ 明朝" w:cs="ＭＳ 明朝"/>
          <w:color w:val="333333"/>
        </w:rPr>
        <w:t>1</w:t>
      </w:r>
      <w:r w:rsidRPr="00D31CF6">
        <w:rPr>
          <w:rFonts w:ascii="Century" w:eastAsia="ＭＳ 明朝" w:hAnsi="ＭＳ 明朝" w:cs="ＭＳ 明朝"/>
          <w:color w:val="333333"/>
        </w:rPr>
        <w:t>語で「あ一あ一」と赤ちゃんの声の様な、あるいは猫の鳴き声の様な声</w:t>
      </w:r>
      <w:r w:rsidRPr="00D31CF6">
        <w:rPr>
          <w:rFonts w:ascii="Century" w:eastAsia="ＭＳ 明朝" w:hAnsi="ＭＳ 明朝" w:cs="ＭＳ 明朝"/>
          <w:color w:val="353535"/>
        </w:rPr>
        <w:t>に近いです。声量はとても大きく、近くで会話するのが困難な程です。拒</w:t>
      </w:r>
      <w:r w:rsidRPr="00D31CF6">
        <w:rPr>
          <w:rFonts w:ascii="Century" w:eastAsia="ＭＳ 明朝" w:hAnsi="ＭＳ 明朝" w:cs="ＭＳ 明朝"/>
          <w:color w:val="313131"/>
        </w:rPr>
        <w:t>否をされる以外は、穏やかな表情や笑みを浮かべて、声を出されます。短</w:t>
      </w:r>
      <w:r w:rsidRPr="00D31CF6">
        <w:rPr>
          <w:rFonts w:ascii="Century" w:eastAsia="ＭＳ 明朝" w:hAnsi="ＭＳ 明朝" w:cs="ＭＳ 明朝"/>
          <w:color w:val="303030"/>
        </w:rPr>
        <w:t>時間の時もありますが、長時間続くときもあります。</w:t>
      </w:r>
    </w:p>
    <w:p w:rsidR="003D3537" w:rsidRPr="00D31CF6" w:rsidRDefault="00E90A78" w:rsidP="00E90A78">
      <w:pPr>
        <w:autoSpaceDE w:val="0"/>
        <w:autoSpaceDN w:val="0"/>
        <w:adjustRightInd w:val="0"/>
        <w:snapToGrid w:val="0"/>
        <w:spacing w:line="380" w:lineRule="atLeast"/>
        <w:rPr>
          <w:rFonts w:eastAsia="ＭＳ 明朝"/>
        </w:rPr>
      </w:pPr>
      <w:r>
        <w:rPr>
          <w:rFonts w:ascii="Century" w:eastAsia="ＭＳ 明朝" w:hAnsi="ＭＳ 明朝" w:cs="ＭＳ 明朝" w:hint="eastAsia"/>
          <w:color w:val="353535"/>
        </w:rPr>
        <w:t>≪</w:t>
      </w:r>
      <w:r w:rsidR="003D3537" w:rsidRPr="00D31CF6">
        <w:rPr>
          <w:rFonts w:ascii="Century" w:eastAsia="ＭＳ 明朝" w:hAnsi="ＭＳ 明朝" w:cs="ＭＳ 明朝"/>
          <w:color w:val="353535"/>
        </w:rPr>
        <w:t>大きい声を出されることでの問題点</w:t>
      </w:r>
      <w:r>
        <w:rPr>
          <w:rFonts w:ascii="Century" w:eastAsia="ＭＳ 明朝" w:hAnsi="ＭＳ 明朝" w:cs="ＭＳ 明朝" w:hint="eastAsia"/>
          <w:color w:val="353535"/>
        </w:rPr>
        <w:t>≫</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82828"/>
        </w:rPr>
        <w:t>(1)</w:t>
      </w:r>
      <w:r w:rsidRPr="00D31CF6">
        <w:rPr>
          <w:rFonts w:ascii="Century" w:eastAsia="ＭＳ 明朝" w:hAnsi="ＭＳ 明朝" w:cs="ＭＳ 明朝"/>
          <w:color w:val="282828"/>
        </w:rPr>
        <w:t>ただ止めるだけの対応に疑問</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2E2E2E"/>
        </w:rPr>
        <w:t>花フロアに来た当初、</w:t>
      </w:r>
      <w:r w:rsidRPr="00D31CF6">
        <w:rPr>
          <w:rFonts w:ascii="Century" w:eastAsia="ＭＳ 明朝" w:hAnsi="ＭＳ 明朝" w:cs="ＭＳ 明朝"/>
          <w:color w:val="2E2E2E"/>
        </w:rPr>
        <w:t>A</w:t>
      </w:r>
      <w:r w:rsidRPr="00D31CF6">
        <w:rPr>
          <w:rFonts w:ascii="Century" w:eastAsia="ＭＳ 明朝" w:hAnsi="ＭＳ 明朝" w:cs="ＭＳ 明朝"/>
          <w:color w:val="2E2E2E"/>
        </w:rPr>
        <w:t>さんの大きい声は周りがびっくりするのではないか、という思いを強く持っていました。</w:t>
      </w:r>
      <w:r w:rsidRPr="00D31CF6">
        <w:rPr>
          <w:rFonts w:ascii="Century" w:eastAsia="ＭＳ 明朝" w:hAnsi="ＭＳ 明朝" w:cs="ＭＳ 明朝"/>
          <w:color w:val="2E2E2E"/>
        </w:rPr>
        <w:t>(</w:t>
      </w:r>
      <w:r w:rsidRPr="00D31CF6">
        <w:rPr>
          <w:rFonts w:ascii="Century" w:eastAsia="ＭＳ 明朝" w:hAnsi="ＭＳ 明朝" w:cs="ＭＳ 明朝"/>
          <w:color w:val="2E2E2E"/>
        </w:rPr>
        <w:t>それは、</w:t>
      </w:r>
      <w:r w:rsidRPr="00D31CF6">
        <w:rPr>
          <w:rFonts w:ascii="Century" w:eastAsia="ＭＳ 明朝" w:hAnsi="ＭＳ 明朝" w:cs="ＭＳ 明朝"/>
          <w:color w:val="2E2E2E"/>
        </w:rPr>
        <w:t>A</w:t>
      </w:r>
      <w:r w:rsidRPr="00D31CF6">
        <w:rPr>
          <w:rFonts w:ascii="Century" w:eastAsia="ＭＳ 明朝" w:hAnsi="ＭＳ 明朝" w:cs="ＭＳ 明朝"/>
          <w:color w:val="2E2E2E"/>
        </w:rPr>
        <w:t>さんの声に意味を見</w:t>
      </w:r>
      <w:r w:rsidRPr="00D31CF6">
        <w:rPr>
          <w:rFonts w:ascii="Century" w:eastAsia="ＭＳ 明朝" w:hAnsi="ＭＳ 明朝" w:cs="ＭＳ 明朝"/>
          <w:color w:val="2A2A2A"/>
        </w:rPr>
        <w:t>出すことが出来なかったからです。</w:t>
      </w:r>
      <w:r w:rsidRPr="00D31CF6">
        <w:rPr>
          <w:rFonts w:ascii="Century" w:eastAsia="ＭＳ 明朝" w:hAnsi="ＭＳ 明朝" w:cs="ＭＳ 明朝"/>
          <w:color w:val="2A2A2A"/>
        </w:rPr>
        <w:t>)</w:t>
      </w:r>
      <w:r w:rsidRPr="00D31CF6">
        <w:rPr>
          <w:rFonts w:ascii="Century" w:eastAsia="ＭＳ 明朝" w:hAnsi="ＭＳ 明朝" w:cs="ＭＳ 明朝"/>
          <w:color w:val="2A2A2A"/>
        </w:rPr>
        <w:t>そのため、</w:t>
      </w:r>
      <w:r w:rsidRPr="00D31CF6">
        <w:rPr>
          <w:rFonts w:ascii="Century" w:eastAsia="ＭＳ 明朝" w:hAnsi="ＭＳ 明朝" w:cs="ＭＳ 明朝"/>
          <w:color w:val="2A2A2A"/>
        </w:rPr>
        <w:t>A</w:t>
      </w:r>
      <w:r w:rsidRPr="00D31CF6">
        <w:rPr>
          <w:rFonts w:ascii="Century" w:eastAsia="ＭＳ 明朝" w:hAnsi="ＭＳ 明朝" w:cs="ＭＳ 明朝"/>
          <w:color w:val="2A2A2A"/>
        </w:rPr>
        <w:t>さんの大きい声があれば、</w:t>
      </w:r>
      <w:r w:rsidRPr="00D31CF6">
        <w:rPr>
          <w:rFonts w:ascii="Century" w:eastAsia="ＭＳ 明朝" w:hAnsi="ＭＳ 明朝" w:cs="ＭＳ 明朝"/>
          <w:color w:val="333333"/>
        </w:rPr>
        <w:t>すぐ止めるような対応をしていました。</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313131"/>
        </w:rPr>
        <w:t>共同生活をする上で、他の方の気持ちも考えなくてはいけません。しか</w:t>
      </w:r>
      <w:r w:rsidRPr="00D31CF6">
        <w:rPr>
          <w:rFonts w:ascii="Century" w:eastAsia="ＭＳ 明朝" w:hAnsi="ＭＳ 明朝" w:cs="ＭＳ 明朝"/>
          <w:color w:val="292929"/>
        </w:rPr>
        <w:t>し、声をすぐ止めようとする自分の対応は、</w:t>
      </w:r>
      <w:r w:rsidRPr="00D31CF6">
        <w:rPr>
          <w:rFonts w:ascii="Century" w:eastAsia="ＭＳ 明朝" w:hAnsi="ＭＳ 明朝" w:cs="ＭＳ 明朝"/>
          <w:color w:val="292929"/>
        </w:rPr>
        <w:t>A</w:t>
      </w:r>
      <w:r w:rsidRPr="00D31CF6">
        <w:rPr>
          <w:rFonts w:ascii="Century" w:eastAsia="ＭＳ 明朝" w:hAnsi="ＭＳ 明朝" w:cs="ＭＳ 明朝"/>
          <w:color w:val="292929"/>
        </w:rPr>
        <w:t>さん自身を否定しているこ</w:t>
      </w:r>
      <w:r w:rsidRPr="00D31CF6">
        <w:rPr>
          <w:rFonts w:ascii="Century" w:eastAsia="ＭＳ 明朝" w:hAnsi="ＭＳ 明朝" w:cs="ＭＳ 明朝"/>
          <w:color w:val="3B3B3B"/>
        </w:rPr>
        <w:t>とになるのではないか</w:t>
      </w:r>
      <w:r w:rsidR="00E90A78">
        <w:rPr>
          <w:rFonts w:ascii="Century" w:eastAsia="ＭＳ 明朝" w:hAnsi="ＭＳ 明朝" w:cs="ＭＳ 明朝" w:hint="eastAsia"/>
          <w:color w:val="3B3B3B"/>
        </w:rPr>
        <w:t>？</w:t>
      </w:r>
      <w:r w:rsidRPr="00D31CF6">
        <w:rPr>
          <w:rFonts w:ascii="Century" w:eastAsia="ＭＳ 明朝" w:hAnsi="ＭＳ 明朝" w:cs="ＭＳ 明朝"/>
          <w:color w:val="3B3B3B"/>
        </w:rPr>
        <w:t>と疑問を持ちました。</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82828"/>
        </w:rPr>
        <w:t>(2)</w:t>
      </w:r>
      <w:r w:rsidRPr="00D31CF6">
        <w:rPr>
          <w:rFonts w:ascii="Century" w:eastAsia="ＭＳ 明朝" w:hAnsi="ＭＳ 明朝" w:cs="ＭＳ 明朝"/>
          <w:color w:val="282828"/>
        </w:rPr>
        <w:t>お母様に対しての疑問</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353535"/>
        </w:rPr>
        <w:t>お母様が光に来所された際に、</w:t>
      </w:r>
      <w:r w:rsidRPr="00D31CF6">
        <w:rPr>
          <w:rFonts w:ascii="Century" w:eastAsia="ＭＳ 明朝" w:hAnsi="ＭＳ 明朝" w:cs="ＭＳ 明朝"/>
          <w:color w:val="353535"/>
        </w:rPr>
        <w:t>A</w:t>
      </w:r>
      <w:r w:rsidRPr="00D31CF6">
        <w:rPr>
          <w:rFonts w:ascii="Century" w:eastAsia="ＭＳ 明朝" w:hAnsi="ＭＳ 明朝" w:cs="ＭＳ 明朝"/>
          <w:color w:val="353535"/>
        </w:rPr>
        <w:t>さんの大きい声が続くと「静かにしな</w:t>
      </w:r>
      <w:r w:rsidRPr="00D31CF6">
        <w:rPr>
          <w:rFonts w:ascii="Century" w:eastAsia="ＭＳ 明朝" w:hAnsi="ＭＳ 明朝" w:cs="ＭＳ 明朝"/>
          <w:color w:val="383838"/>
        </w:rPr>
        <w:t>さい」とよく注意されます。お母様は誰より</w:t>
      </w:r>
      <w:r w:rsidRPr="00D31CF6">
        <w:rPr>
          <w:rFonts w:ascii="Century" w:eastAsia="ＭＳ 明朝" w:hAnsi="ＭＳ 明朝" w:cs="ＭＳ 明朝"/>
          <w:color w:val="383838"/>
        </w:rPr>
        <w:t>A</w:t>
      </w:r>
      <w:r w:rsidRPr="00D31CF6">
        <w:rPr>
          <w:rFonts w:ascii="Century" w:eastAsia="ＭＳ 明朝" w:hAnsi="ＭＳ 明朝" w:cs="ＭＳ 明朝"/>
          <w:color w:val="383838"/>
        </w:rPr>
        <w:t>さんの声出しを心配されて</w:t>
      </w:r>
      <w:r w:rsidRPr="00D31CF6">
        <w:rPr>
          <w:rFonts w:ascii="Century" w:eastAsia="ＭＳ 明朝" w:hAnsi="ＭＳ 明朝" w:cs="ＭＳ 明朝"/>
          <w:color w:val="2E2E2E"/>
        </w:rPr>
        <w:t>いましたし、周りに心配をかけていないかをい</w:t>
      </w:r>
      <w:r w:rsidR="00E90A78">
        <w:rPr>
          <w:rFonts w:ascii="Century" w:eastAsia="ＭＳ 明朝" w:hAnsi="ＭＳ 明朝" w:cs="ＭＳ 明朝" w:hint="eastAsia"/>
          <w:color w:val="2E2E2E"/>
        </w:rPr>
        <w:t>つ</w:t>
      </w:r>
      <w:r w:rsidRPr="00D31CF6">
        <w:rPr>
          <w:rFonts w:ascii="Century" w:eastAsia="ＭＳ 明朝" w:hAnsi="ＭＳ 明朝" w:cs="ＭＳ 明朝"/>
          <w:color w:val="2E2E2E"/>
        </w:rPr>
        <w:t>も気にされていました。</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373737"/>
        </w:rPr>
        <w:t>そんなお母様に対して心配されない様にという思いで「大丈夫ですよ、</w:t>
      </w:r>
      <w:r w:rsidRPr="00D31CF6">
        <w:rPr>
          <w:rFonts w:ascii="Century" w:eastAsia="ＭＳ 明朝" w:hAnsi="ＭＳ 明朝" w:cs="ＭＳ 明朝"/>
          <w:color w:val="333333"/>
        </w:rPr>
        <w:t>嬉しいんですよね」と声を掛けていたものの、声の意味もわからないまま</w:t>
      </w:r>
      <w:r w:rsidRPr="00D31CF6">
        <w:rPr>
          <w:rFonts w:ascii="Century" w:eastAsia="ＭＳ 明朝" w:hAnsi="ＭＳ 明朝" w:cs="ＭＳ 明朝"/>
          <w:color w:val="373737"/>
        </w:rPr>
        <w:t>でした。むしろ、声を出す</w:t>
      </w:r>
      <w:r w:rsidRPr="00D31CF6">
        <w:rPr>
          <w:rFonts w:ascii="Century" w:eastAsia="ＭＳ 明朝" w:hAnsi="ＭＳ 明朝" w:cs="ＭＳ 明朝"/>
          <w:color w:val="373737"/>
        </w:rPr>
        <w:t>A</w:t>
      </w:r>
      <w:r w:rsidRPr="00D31CF6">
        <w:rPr>
          <w:rFonts w:ascii="Century" w:eastAsia="ＭＳ 明朝" w:hAnsi="ＭＳ 明朝" w:cs="ＭＳ 明朝"/>
          <w:color w:val="373737"/>
        </w:rPr>
        <w:t>さんを困った目で見ていたように思います。</w:t>
      </w:r>
      <w:r w:rsidRPr="00D31CF6">
        <w:rPr>
          <w:rFonts w:ascii="Century" w:eastAsia="ＭＳ 明朝" w:hAnsi="ＭＳ 明朝" w:cs="ＭＳ 明朝"/>
          <w:color w:val="333333"/>
        </w:rPr>
        <w:t>そんな自分がお母様の前の言葉とは逆のことを思っているのではないか</w:t>
      </w:r>
      <w:r w:rsidR="00E90A78">
        <w:rPr>
          <w:rFonts w:ascii="Century" w:eastAsia="ＭＳ 明朝" w:hAnsi="ＭＳ 明朝" w:cs="ＭＳ 明朝" w:hint="eastAsia"/>
          <w:color w:val="333333"/>
        </w:rPr>
        <w:t>？</w:t>
      </w:r>
      <w:r w:rsidRPr="00D31CF6">
        <w:rPr>
          <w:rFonts w:ascii="Century" w:eastAsia="ＭＳ 明朝" w:hAnsi="ＭＳ 明朝" w:cs="ＭＳ 明朝"/>
          <w:color w:val="2F2F2F"/>
        </w:rPr>
        <w:t>と疑問を持ちました。</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72727"/>
        </w:rPr>
        <w:t>(3)</w:t>
      </w:r>
      <w:r w:rsidRPr="00D31CF6">
        <w:rPr>
          <w:rFonts w:ascii="Century" w:eastAsia="ＭＳ 明朝" w:hAnsi="ＭＳ 明朝" w:cs="ＭＳ 明朝"/>
          <w:color w:val="272727"/>
        </w:rPr>
        <w:t>共同生活での周りの反応</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2A2A2A"/>
        </w:rPr>
        <w:t>A</w:t>
      </w:r>
      <w:r w:rsidRPr="00D31CF6">
        <w:rPr>
          <w:rFonts w:ascii="Century" w:eastAsia="ＭＳ 明朝" w:hAnsi="ＭＳ 明朝" w:cs="ＭＳ 明朝"/>
          <w:color w:val="2A2A2A"/>
        </w:rPr>
        <w:t>さんの大きい声によって、他の音に過敏に反応されるご利用者にはし</w:t>
      </w:r>
      <w:r w:rsidRPr="00D31CF6">
        <w:rPr>
          <w:rFonts w:ascii="Century" w:eastAsia="ＭＳ 明朝" w:hAnsi="ＭＳ 明朝" w:cs="ＭＳ 明朝"/>
          <w:color w:val="303030"/>
        </w:rPr>
        <w:t>んどい時間になりました。また他のご利用者も自分の訴えたい気持ちを聞</w:t>
      </w:r>
      <w:r w:rsidRPr="00D31CF6">
        <w:rPr>
          <w:rFonts w:ascii="Century" w:eastAsia="ＭＳ 明朝" w:hAnsi="ＭＳ 明朝" w:cs="ＭＳ 明朝"/>
          <w:color w:val="2A2A2A"/>
        </w:rPr>
        <w:t>いてもらおうと、周りも大きい声を出すきっかけにも繋がりました。</w:t>
      </w:r>
      <w:r w:rsidRPr="00D31CF6">
        <w:rPr>
          <w:rFonts w:ascii="Century" w:eastAsia="ＭＳ 明朝" w:hAnsi="ＭＳ 明朝" w:cs="ＭＳ 明朝"/>
          <w:color w:val="2A2A2A"/>
        </w:rPr>
        <w:t>A</w:t>
      </w:r>
      <w:r w:rsidRPr="00D31CF6">
        <w:rPr>
          <w:rFonts w:ascii="Century" w:eastAsia="ＭＳ 明朝" w:hAnsi="ＭＳ 明朝" w:cs="ＭＳ 明朝"/>
          <w:color w:val="2A2A2A"/>
        </w:rPr>
        <w:t>さ</w:t>
      </w:r>
      <w:r w:rsidRPr="00D31CF6">
        <w:rPr>
          <w:rFonts w:ascii="Century" w:eastAsia="ＭＳ 明朝" w:hAnsi="ＭＳ 明朝" w:cs="ＭＳ 明朝"/>
          <w:color w:val="313131"/>
        </w:rPr>
        <w:t>んの大きい声から周りにも声が連鎖していくことが度々見られました。</w:t>
      </w:r>
    </w:p>
    <w:p w:rsidR="00E90A78" w:rsidRDefault="003D3537" w:rsidP="00E90A78">
      <w:pPr>
        <w:autoSpaceDE w:val="0"/>
        <w:autoSpaceDN w:val="0"/>
        <w:adjustRightInd w:val="0"/>
        <w:snapToGrid w:val="0"/>
        <w:spacing w:line="380" w:lineRule="atLeast"/>
        <w:ind w:firstLineChars="100" w:firstLine="249"/>
        <w:rPr>
          <w:rFonts w:ascii="Century" w:eastAsia="ＭＳ 明朝" w:hAnsi="ＭＳ 明朝" w:cs="ＭＳ 明朝"/>
          <w:color w:val="363636"/>
        </w:rPr>
      </w:pPr>
      <w:r w:rsidRPr="00D31CF6">
        <w:rPr>
          <w:rFonts w:ascii="Century" w:eastAsia="ＭＳ 明朝" w:hAnsi="ＭＳ 明朝" w:cs="ＭＳ 明朝"/>
          <w:color w:val="393939"/>
        </w:rPr>
        <w:t>また、他のご家族からは「耳がキンキンする」、「びっくりする」などの声</w:t>
      </w:r>
      <w:r w:rsidRPr="00D31CF6">
        <w:rPr>
          <w:rFonts w:ascii="Century" w:eastAsia="ＭＳ 明朝" w:hAnsi="ＭＳ 明朝" w:cs="ＭＳ 明朝"/>
          <w:color w:val="363636"/>
        </w:rPr>
        <w:t>も聞かれ、</w:t>
      </w:r>
      <w:r w:rsidRPr="00D31CF6">
        <w:rPr>
          <w:rFonts w:ascii="Century" w:eastAsia="ＭＳ 明朝" w:hAnsi="ＭＳ 明朝" w:cs="ＭＳ 明朝"/>
          <w:color w:val="363636"/>
        </w:rPr>
        <w:t>A</w:t>
      </w:r>
      <w:r w:rsidRPr="00D31CF6">
        <w:rPr>
          <w:rFonts w:ascii="Century" w:eastAsia="ＭＳ 明朝" w:hAnsi="ＭＳ 明朝" w:cs="ＭＳ 明朝"/>
          <w:color w:val="363636"/>
        </w:rPr>
        <w:t>さんの印象はあまり良いものではありませんでした。</w:t>
      </w:r>
      <w:r w:rsidR="00BE7ED3" w:rsidRPr="00D31CF6">
        <w:rPr>
          <w:rFonts w:eastAsia="ＭＳ 明朝"/>
          <w:noProof/>
        </w:rPr>
        <mc:AlternateContent>
          <mc:Choice Requires="wps">
            <w:drawing>
              <wp:anchor distT="0" distB="0" distL="114300" distR="114300" simplePos="0" relativeHeight="251674112" behindDoc="0" locked="0" layoutInCell="0" allowOverlap="1">
                <wp:simplePos x="0" y="0"/>
                <wp:positionH relativeFrom="page">
                  <wp:posOffset>3987800</wp:posOffset>
                </wp:positionH>
                <wp:positionV relativeFrom="page">
                  <wp:posOffset>10020300</wp:posOffset>
                </wp:positionV>
                <wp:extent cx="254000" cy="139700"/>
                <wp:effectExtent l="0" t="0" r="0" b="317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62626"/>
                                <w:sz w:val="16"/>
                              </w:rPr>
                              <w:t>13</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314pt;margin-top:789pt;width:20pt;height:1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62626"/>
                          <w:sz w:val="16"/>
                        </w:rPr>
                        <w:t>13</w:t>
                      </w:r>
                    </w:p>
                    <w:p w:rsidR="003D3537" w:rsidRDefault="003D3537">
                      <w:pPr>
                        <w:autoSpaceDE w:val="0"/>
                        <w:autoSpaceDN w:val="0"/>
                        <w:adjustRightInd w:val="0"/>
                        <w:snapToGrid w:val="0"/>
                        <w:spacing w:line="180" w:lineRule="atLeast"/>
                      </w:pPr>
                    </w:p>
                  </w:txbxContent>
                </v:textbox>
                <w10:wrap anchorx="page" anchory="page"/>
              </v:rect>
            </w:pict>
          </mc:Fallback>
        </mc:AlternateConten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333333"/>
        </w:rPr>
        <w:t>やはり、共同生活では大きな声でしんどくなったり、会話が聞こないと</w:t>
      </w:r>
      <w:r w:rsidRPr="00D31CF6">
        <w:rPr>
          <w:rFonts w:ascii="Century" w:eastAsia="ＭＳ 明朝" w:hAnsi="ＭＳ 明朝" w:cs="ＭＳ 明朝"/>
          <w:color w:val="292929"/>
        </w:rPr>
        <w:t>いった周りへの影響がある以上、制止するような対応も必要になってきま</w:t>
      </w:r>
      <w:r w:rsidRPr="00D31CF6">
        <w:rPr>
          <w:rFonts w:ascii="Century" w:eastAsia="ＭＳ 明朝" w:hAnsi="ＭＳ 明朝" w:cs="ＭＳ 明朝"/>
          <w:color w:val="333333"/>
        </w:rPr>
        <w:t>す。だからこそ、どこまでを受け止めて、どこから我慢して頂ければ良いのか、</w:t>
      </w:r>
      <w:r w:rsidRPr="00D31CF6">
        <w:rPr>
          <w:rFonts w:ascii="Century" w:eastAsia="ＭＳ 明朝" w:hAnsi="ＭＳ 明朝" w:cs="ＭＳ 明朝"/>
          <w:color w:val="333333"/>
        </w:rPr>
        <w:t>A</w:t>
      </w:r>
      <w:r w:rsidRPr="00D31CF6">
        <w:rPr>
          <w:rFonts w:ascii="Century" w:eastAsia="ＭＳ 明朝" w:hAnsi="ＭＳ 明朝" w:cs="ＭＳ 明朝"/>
          <w:color w:val="333333"/>
        </w:rPr>
        <w:t>さんの対応に葛藤するようになりました。</w:t>
      </w:r>
    </w:p>
    <w:p w:rsidR="003D3537" w:rsidRPr="00D31CF6" w:rsidRDefault="00E90A78" w:rsidP="003D3537">
      <w:pPr>
        <w:autoSpaceDE w:val="0"/>
        <w:autoSpaceDN w:val="0"/>
        <w:adjustRightInd w:val="0"/>
        <w:snapToGrid w:val="0"/>
        <w:spacing w:line="380" w:lineRule="atLeast"/>
        <w:rPr>
          <w:rFonts w:eastAsia="ＭＳ 明朝"/>
        </w:rPr>
      </w:pPr>
      <w:r>
        <w:rPr>
          <w:rFonts w:ascii="Century" w:eastAsia="ＭＳ 明朝" w:hAnsi="ＭＳ 明朝" w:cs="ＭＳ 明朝" w:hint="eastAsia"/>
          <w:color w:val="2D2D2D"/>
        </w:rPr>
        <w:t>＜</w:t>
      </w:r>
      <w:r w:rsidR="003D3537" w:rsidRPr="00D31CF6">
        <w:rPr>
          <w:rFonts w:ascii="Century" w:eastAsia="ＭＳ 明朝" w:hAnsi="ＭＳ 明朝" w:cs="ＭＳ 明朝"/>
          <w:color w:val="2D2D2D"/>
        </w:rPr>
        <w:t>A</w:t>
      </w:r>
      <w:r w:rsidR="003D3537" w:rsidRPr="00D31CF6">
        <w:rPr>
          <w:rFonts w:ascii="Century" w:eastAsia="ＭＳ 明朝" w:hAnsi="ＭＳ 明朝" w:cs="ＭＳ 明朝"/>
          <w:color w:val="2D2D2D"/>
        </w:rPr>
        <w:t>さんはなぜ大きい声を出すのか</w:t>
      </w:r>
      <w:r>
        <w:rPr>
          <w:rFonts w:ascii="Century" w:eastAsia="ＭＳ 明朝" w:hAnsi="ＭＳ 明朝" w:cs="ＭＳ 明朝" w:hint="eastAsia"/>
          <w:color w:val="2D2D2D"/>
        </w:rPr>
        <w:t>＞</w:t>
      </w:r>
    </w:p>
    <w:p w:rsidR="00E90A78" w:rsidRDefault="003D3537" w:rsidP="00E90A78">
      <w:pPr>
        <w:autoSpaceDE w:val="0"/>
        <w:autoSpaceDN w:val="0"/>
        <w:adjustRightInd w:val="0"/>
        <w:snapToGrid w:val="0"/>
        <w:spacing w:line="380" w:lineRule="atLeast"/>
        <w:ind w:firstLineChars="100" w:firstLine="249"/>
        <w:rPr>
          <w:rFonts w:ascii="Century" w:eastAsia="ＭＳ 明朝" w:hAnsi="ＭＳ 明朝" w:cs="ＭＳ 明朝"/>
          <w:color w:val="2D2D2D"/>
        </w:rPr>
      </w:pPr>
      <w:r w:rsidRPr="00D31CF6">
        <w:rPr>
          <w:rFonts w:ascii="Century" w:eastAsia="ＭＳ 明朝" w:hAnsi="ＭＳ 明朝" w:cs="ＭＳ 明朝"/>
          <w:color w:val="2D2D2D"/>
        </w:rPr>
        <w:t>A</w:t>
      </w:r>
      <w:r w:rsidRPr="00D31CF6">
        <w:rPr>
          <w:rFonts w:ascii="Century" w:eastAsia="ＭＳ 明朝" w:hAnsi="ＭＳ 明朝" w:cs="ＭＳ 明朝"/>
          <w:color w:val="2D2D2D"/>
        </w:rPr>
        <w:t>さんにとって大きな声はどのような意味をも</w:t>
      </w:r>
      <w:r w:rsidR="00E90A78">
        <w:rPr>
          <w:rFonts w:ascii="Century" w:eastAsia="ＭＳ 明朝" w:hAnsi="ＭＳ 明朝" w:cs="ＭＳ 明朝" w:hint="eastAsia"/>
          <w:color w:val="2D2D2D"/>
        </w:rPr>
        <w:t>つ</w:t>
      </w:r>
      <w:r w:rsidRPr="00D31CF6">
        <w:rPr>
          <w:rFonts w:ascii="Century" w:eastAsia="ＭＳ 明朝" w:hAnsi="ＭＳ 明朝" w:cs="ＭＳ 明朝"/>
          <w:color w:val="2D2D2D"/>
        </w:rPr>
        <w:t>のでしょうか</w:t>
      </w:r>
      <w:r w:rsidR="00E90A78">
        <w:rPr>
          <w:rFonts w:ascii="Century" w:eastAsia="ＭＳ 明朝" w:hAnsi="ＭＳ 明朝" w:cs="ＭＳ 明朝" w:hint="eastAsia"/>
          <w:color w:val="2D2D2D"/>
        </w:rPr>
        <w:t>？</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2A2A2A"/>
        </w:rPr>
        <w:t>A</w:t>
      </w:r>
      <w:r w:rsidRPr="00D31CF6">
        <w:rPr>
          <w:rFonts w:ascii="Century" w:eastAsia="ＭＳ 明朝" w:hAnsi="ＭＳ 明朝" w:cs="ＭＳ 明朝"/>
          <w:color w:val="2A2A2A"/>
        </w:rPr>
        <w:t>さんがどんな時に声を出されるのか意識して観察すると、大きく</w:t>
      </w:r>
      <w:r w:rsidRPr="00D31CF6">
        <w:rPr>
          <w:rFonts w:ascii="Century" w:eastAsia="ＭＳ 明朝" w:hAnsi="ＭＳ 明朝" w:cs="ＭＳ 明朝"/>
          <w:color w:val="2A2A2A"/>
        </w:rPr>
        <w:t>2</w:t>
      </w:r>
      <w:r w:rsidRPr="00D31CF6">
        <w:rPr>
          <w:rFonts w:ascii="Century" w:eastAsia="ＭＳ 明朝" w:hAnsi="ＭＳ 明朝" w:cs="ＭＳ 明朝"/>
          <w:color w:val="2A2A2A"/>
        </w:rPr>
        <w:t>つ</w:t>
      </w:r>
      <w:r w:rsidRPr="00D31CF6">
        <w:rPr>
          <w:rFonts w:ascii="Century" w:eastAsia="ＭＳ 明朝" w:hAnsi="ＭＳ 明朝" w:cs="ＭＳ 明朝"/>
          <w:color w:val="373737"/>
        </w:rPr>
        <w:t>に分けることができました。</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383838"/>
        </w:rPr>
        <w:lastRenderedPageBreak/>
        <w:t>・</w:t>
      </w:r>
      <w:r w:rsidRPr="00D31CF6">
        <w:rPr>
          <w:rFonts w:ascii="Century" w:eastAsia="ＭＳ 明朝" w:hAnsi="ＭＳ 明朝" w:cs="ＭＳ 明朝"/>
          <w:color w:val="383838"/>
        </w:rPr>
        <w:t>1</w:t>
      </w:r>
      <w:r w:rsidRPr="00D31CF6">
        <w:rPr>
          <w:rFonts w:ascii="Century" w:eastAsia="ＭＳ 明朝" w:hAnsi="ＭＳ 明朝" w:cs="ＭＳ 明朝"/>
          <w:color w:val="383838"/>
        </w:rPr>
        <w:t>つ目は、お母様が来られた時や、他のご利用者のご家族が来られた時、</w:t>
      </w:r>
      <w:r w:rsidRPr="00D31CF6">
        <w:rPr>
          <w:rFonts w:ascii="Century" w:eastAsia="ＭＳ 明朝" w:hAnsi="ＭＳ 明朝" w:cs="ＭＳ 明朝"/>
          <w:color w:val="333333"/>
        </w:rPr>
        <w:t>好きな歌の時間、お風呂の時間に、良い表情で声を出されます。時には、</w:t>
      </w:r>
      <w:r w:rsidRPr="00D31CF6">
        <w:rPr>
          <w:rFonts w:ascii="Century" w:eastAsia="ＭＳ 明朝" w:hAnsi="ＭＳ 明朝" w:cs="ＭＳ 明朝"/>
          <w:color w:val="2E2E2E"/>
        </w:rPr>
        <w:t>満面の笑みを浮かべながら、声を出されます。また、穏やかな表情で、突</w:t>
      </w:r>
      <w:r w:rsidRPr="00D31CF6">
        <w:rPr>
          <w:rFonts w:ascii="Century" w:eastAsia="ＭＳ 明朝" w:hAnsi="ＭＳ 明朝" w:cs="ＭＳ 明朝"/>
          <w:color w:val="333333"/>
        </w:rPr>
        <w:t>然大きい声を出されることもあります。それは「トイレにいきたい」、「お腹がすいた」、「暑い」など何らかの要因もあるのかもしれません。</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333333"/>
        </w:rPr>
        <w:t>・</w:t>
      </w:r>
      <w:r w:rsidRPr="00D31CF6">
        <w:rPr>
          <w:rFonts w:ascii="Century" w:eastAsia="ＭＳ 明朝" w:hAnsi="ＭＳ 明朝" w:cs="ＭＳ 明朝"/>
          <w:color w:val="333333"/>
        </w:rPr>
        <w:t>2</w:t>
      </w:r>
      <w:r w:rsidRPr="00D31CF6">
        <w:rPr>
          <w:rFonts w:ascii="Century" w:eastAsia="ＭＳ 明朝" w:hAnsi="ＭＳ 明朝" w:cs="ＭＳ 明朝"/>
          <w:color w:val="333333"/>
        </w:rPr>
        <w:t>つ目は、あまり好きではないお茶や、食事を、何度も口に運んだとき、</w:t>
      </w:r>
      <w:r w:rsidRPr="00D31CF6">
        <w:rPr>
          <w:rFonts w:ascii="Century" w:eastAsia="ＭＳ 明朝" w:hAnsi="ＭＳ 明朝" w:cs="ＭＳ 明朝"/>
          <w:color w:val="2B2B2B"/>
        </w:rPr>
        <w:t>他のご利用者の笑い声で、急に表情が曇り、大きい声が出ることがありま</w:t>
      </w:r>
      <w:r w:rsidRPr="00D31CF6">
        <w:rPr>
          <w:rFonts w:ascii="Century" w:eastAsia="ＭＳ 明朝" w:hAnsi="ＭＳ 明朝" w:cs="ＭＳ 明朝"/>
          <w:color w:val="323232"/>
        </w:rPr>
        <w:t>す。大好きな布団から、起床援助をした時にも、大きく体をのけぞるよう</w:t>
      </w:r>
      <w:r w:rsidRPr="00D31CF6">
        <w:rPr>
          <w:rFonts w:ascii="Century" w:eastAsia="ＭＳ 明朝" w:hAnsi="ＭＳ 明朝" w:cs="ＭＳ 明朝"/>
          <w:color w:val="373737"/>
        </w:rPr>
        <w:t>に力入れ、声を出しながら、拒否の意志を示されます。時には、原因がわ</w:t>
      </w:r>
      <w:r w:rsidRPr="00D31CF6">
        <w:rPr>
          <w:rFonts w:ascii="Century" w:eastAsia="ＭＳ 明朝" w:hAnsi="ＭＳ 明朝" w:cs="ＭＳ 明朝"/>
          <w:color w:val="303030"/>
        </w:rPr>
        <w:t>からないくらい些細なことでも、怒ったような声を出すこともがありまし</w:t>
      </w:r>
      <w:r w:rsidRPr="00D31CF6">
        <w:rPr>
          <w:rFonts w:ascii="Century" w:eastAsia="ＭＳ 明朝" w:hAnsi="ＭＳ 明朝" w:cs="ＭＳ 明朝"/>
          <w:color w:val="363636"/>
        </w:rPr>
        <w:t>た。そこには、何か</w:t>
      </w:r>
      <w:r w:rsidRPr="00D31CF6">
        <w:rPr>
          <w:rFonts w:ascii="Century" w:eastAsia="ＭＳ 明朝" w:hAnsi="ＭＳ 明朝" w:cs="ＭＳ 明朝"/>
          <w:color w:val="363636"/>
        </w:rPr>
        <w:t>A</w:t>
      </w:r>
      <w:r w:rsidRPr="00D31CF6">
        <w:rPr>
          <w:rFonts w:ascii="Century" w:eastAsia="ＭＳ 明朝" w:hAnsi="ＭＳ 明朝" w:cs="ＭＳ 明朝"/>
          <w:color w:val="363636"/>
        </w:rPr>
        <w:t>さんにとって、不快に感じることがあったのかもし</w:t>
      </w:r>
      <w:r w:rsidRPr="00D31CF6">
        <w:rPr>
          <w:rFonts w:ascii="Century" w:eastAsia="ＭＳ 明朝" w:hAnsi="ＭＳ 明朝" w:cs="ＭＳ 明朝"/>
          <w:color w:val="303030"/>
        </w:rPr>
        <w:t>れません。</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383838"/>
        </w:rPr>
        <w:t>ここで、意思疎通の難しく、自分の思いを言葉で伝えることができない、</w:t>
      </w:r>
      <w:r w:rsidRPr="00D31CF6">
        <w:rPr>
          <w:rFonts w:ascii="Century" w:eastAsia="ＭＳ 明朝" w:hAnsi="ＭＳ 明朝" w:cs="ＭＳ 明朝"/>
          <w:color w:val="313131"/>
        </w:rPr>
        <w:t>A</w:t>
      </w:r>
      <w:r w:rsidRPr="00D31CF6">
        <w:rPr>
          <w:rFonts w:ascii="Century" w:eastAsia="ＭＳ 明朝" w:hAnsi="ＭＳ 明朝" w:cs="ＭＳ 明朝"/>
          <w:color w:val="313131"/>
        </w:rPr>
        <w:t>さんにとって「大きい声を出すこと」は、自分の感情を表す方法であり、</w:t>
      </w:r>
      <w:r w:rsidRPr="00D31CF6">
        <w:rPr>
          <w:rFonts w:ascii="Century" w:eastAsia="ＭＳ 明朝" w:hAnsi="ＭＳ 明朝" w:cs="ＭＳ 明朝"/>
          <w:color w:val="343434"/>
        </w:rPr>
        <w:t>気持ちを伝えるサインなのだと改めて気付くことができました。</w:t>
      </w:r>
      <w:r w:rsidRPr="00D31CF6">
        <w:rPr>
          <w:rFonts w:ascii="Century" w:eastAsia="ＭＳ 明朝" w:hAnsi="ＭＳ 明朝" w:cs="ＭＳ 明朝"/>
          <w:color w:val="343434"/>
        </w:rPr>
        <w:t>A</w:t>
      </w:r>
      <w:r w:rsidRPr="00D31CF6">
        <w:rPr>
          <w:rFonts w:ascii="Century" w:eastAsia="ＭＳ 明朝" w:hAnsi="ＭＳ 明朝" w:cs="ＭＳ 明朝"/>
          <w:color w:val="343434"/>
        </w:rPr>
        <w:t>さんの</w:t>
      </w:r>
      <w:r w:rsidRPr="00D31CF6">
        <w:rPr>
          <w:rFonts w:ascii="Century" w:eastAsia="ＭＳ 明朝" w:hAnsi="ＭＳ 明朝" w:cs="ＭＳ 明朝"/>
          <w:color w:val="323232"/>
        </w:rPr>
        <w:t>声をただ止めるのではなく、まずなぜ声を出すのかを考えられるようにな</w:t>
      </w:r>
      <w:r w:rsidRPr="00D31CF6">
        <w:rPr>
          <w:rFonts w:ascii="Century" w:eastAsia="ＭＳ 明朝" w:hAnsi="ＭＳ 明朝" w:cs="ＭＳ 明朝"/>
          <w:color w:val="2B2B2B"/>
        </w:rPr>
        <w:t>りました。</w:t>
      </w:r>
    </w:p>
    <w:p w:rsidR="003D3537" w:rsidRPr="00D31CF6" w:rsidRDefault="003D3537" w:rsidP="003D3537">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2E2E2E"/>
        </w:rPr>
        <w:t>〈対応の見つめ直し〉</w:t>
      </w:r>
    </w:p>
    <w:p w:rsidR="003D3537" w:rsidRPr="00D31CF6" w:rsidRDefault="003D3537" w:rsidP="00E90A78">
      <w:pPr>
        <w:autoSpaceDE w:val="0"/>
        <w:autoSpaceDN w:val="0"/>
        <w:adjustRightInd w:val="0"/>
        <w:snapToGrid w:val="0"/>
        <w:spacing w:line="380" w:lineRule="atLeast"/>
        <w:ind w:firstLineChars="100" w:firstLine="249"/>
        <w:rPr>
          <w:rFonts w:eastAsia="ＭＳ 明朝"/>
        </w:rPr>
      </w:pPr>
      <w:r w:rsidRPr="00D31CF6">
        <w:rPr>
          <w:rFonts w:ascii="Century" w:eastAsia="ＭＳ 明朝" w:hAnsi="ＭＳ 明朝" w:cs="ＭＳ 明朝"/>
          <w:color w:val="2F2F2F"/>
        </w:rPr>
        <w:t>大きな声が</w:t>
      </w:r>
      <w:r w:rsidRPr="00D31CF6">
        <w:rPr>
          <w:rFonts w:ascii="Century" w:eastAsia="ＭＳ 明朝" w:hAnsi="ＭＳ 明朝" w:cs="ＭＳ 明朝"/>
          <w:color w:val="2F2F2F"/>
        </w:rPr>
        <w:t>A</w:t>
      </w:r>
      <w:r w:rsidRPr="00D31CF6">
        <w:rPr>
          <w:rFonts w:ascii="Century" w:eastAsia="ＭＳ 明朝" w:hAnsi="ＭＳ 明朝" w:cs="ＭＳ 明朝"/>
          <w:color w:val="2F2F2F"/>
        </w:rPr>
        <w:t>さんにとっての表現方法だという気付きから、ただ声を止め</w:t>
      </w:r>
      <w:r w:rsidRPr="00D31CF6">
        <w:rPr>
          <w:rFonts w:ascii="Century" w:eastAsia="ＭＳ 明朝" w:hAnsi="ＭＳ 明朝" w:cs="ＭＳ 明朝"/>
          <w:color w:val="343434"/>
        </w:rPr>
        <w:t>る対応から</w:t>
      </w:r>
      <w:r w:rsidRPr="00D31CF6">
        <w:rPr>
          <w:rFonts w:ascii="Century" w:eastAsia="ＭＳ 明朝" w:hAnsi="ＭＳ 明朝" w:cs="ＭＳ 明朝"/>
          <w:color w:val="343434"/>
        </w:rPr>
        <w:t>A</w:t>
      </w:r>
      <w:r w:rsidRPr="00D31CF6">
        <w:rPr>
          <w:rFonts w:ascii="Century" w:eastAsia="ＭＳ 明朝" w:hAnsi="ＭＳ 明朝" w:cs="ＭＳ 明朝"/>
          <w:color w:val="343434"/>
        </w:rPr>
        <w:t>さんの気持ちに応えられるような対応を心掛けました。</w:t>
      </w:r>
    </w:p>
    <w:p w:rsidR="003D3537" w:rsidRPr="00D31CF6" w:rsidRDefault="003D3537" w:rsidP="00494A0F">
      <w:pPr>
        <w:autoSpaceDE w:val="0"/>
        <w:autoSpaceDN w:val="0"/>
        <w:adjustRightInd w:val="0"/>
        <w:snapToGrid w:val="0"/>
        <w:spacing w:line="380" w:lineRule="atLeast"/>
        <w:rPr>
          <w:rFonts w:eastAsia="ＭＳ 明朝"/>
        </w:rPr>
      </w:pPr>
      <w:r w:rsidRPr="00D31CF6">
        <w:rPr>
          <w:rFonts w:ascii="Century" w:eastAsia="ＭＳ 明朝" w:hAnsi="ＭＳ 明朝" w:cs="ＭＳ 明朝"/>
          <w:color w:val="373737"/>
        </w:rPr>
        <w:t>・</w:t>
      </w:r>
      <w:r w:rsidRPr="00D31CF6">
        <w:rPr>
          <w:rFonts w:ascii="Century" w:eastAsia="ＭＳ 明朝" w:hAnsi="ＭＳ 明朝" w:cs="ＭＳ 明朝"/>
          <w:color w:val="373737"/>
        </w:rPr>
        <w:t>1</w:t>
      </w:r>
      <w:r w:rsidR="005C39FD">
        <w:rPr>
          <w:rFonts w:ascii="Century" w:eastAsia="ＭＳ 明朝" w:hAnsi="ＭＳ 明朝" w:cs="ＭＳ 明朝" w:hint="eastAsia"/>
          <w:color w:val="373737"/>
        </w:rPr>
        <w:t>つ</w:t>
      </w:r>
      <w:r w:rsidRPr="00D31CF6">
        <w:rPr>
          <w:rFonts w:ascii="Century" w:eastAsia="ＭＳ 明朝" w:hAnsi="ＭＳ 明朝" w:cs="ＭＳ 明朝"/>
          <w:color w:val="373737"/>
        </w:rPr>
        <w:t>目の声の場合…すぐに止めるのではなく、まず何故声を出され</w:t>
      </w:r>
      <w:r w:rsidRPr="00D31CF6">
        <w:rPr>
          <w:rFonts w:ascii="Century" w:eastAsia="ＭＳ 明朝" w:hAnsi="ＭＳ 明朝" w:cs="ＭＳ 明朝"/>
          <w:color w:val="383838"/>
        </w:rPr>
        <w:t>ているのか</w:t>
      </w:r>
      <w:r w:rsidRPr="00D31CF6">
        <w:rPr>
          <w:rFonts w:ascii="Century" w:eastAsia="ＭＳ 明朝" w:hAnsi="ＭＳ 明朝" w:cs="ＭＳ 明朝"/>
          <w:color w:val="383838"/>
        </w:rPr>
        <w:t>?</w:t>
      </w:r>
      <w:r w:rsidRPr="00D31CF6">
        <w:rPr>
          <w:rFonts w:ascii="Century" w:eastAsia="ＭＳ 明朝" w:hAnsi="ＭＳ 明朝" w:cs="ＭＳ 明朝"/>
          <w:color w:val="383838"/>
        </w:rPr>
        <w:t>を考えるようにしました。そこから「嬉しいですね」、「楽</w:t>
      </w:r>
      <w:r w:rsidRPr="00D31CF6">
        <w:rPr>
          <w:rFonts w:ascii="Century" w:eastAsia="ＭＳ 明朝" w:hAnsi="ＭＳ 明朝" w:cs="ＭＳ 明朝"/>
          <w:color w:val="323232"/>
        </w:rPr>
        <w:t>しいですね」など、感じた事を共感できる声掛けをしました。歌の時間</w:t>
      </w:r>
      <w:r w:rsidRPr="00D31CF6">
        <w:rPr>
          <w:rFonts w:ascii="Century" w:eastAsia="ＭＳ 明朝" w:hAnsi="ＭＳ 明朝" w:cs="ＭＳ 明朝"/>
          <w:color w:val="353535"/>
        </w:rPr>
        <w:t>には一緒に歌を歌ったり、</w:t>
      </w:r>
      <w:r w:rsidRPr="00D31CF6">
        <w:rPr>
          <w:rFonts w:ascii="Century" w:eastAsia="ＭＳ 明朝" w:hAnsi="ＭＳ 明朝" w:cs="ＭＳ 明朝"/>
          <w:color w:val="353535"/>
        </w:rPr>
        <w:t>A</w:t>
      </w:r>
      <w:r w:rsidRPr="00D31CF6">
        <w:rPr>
          <w:rFonts w:ascii="Century" w:eastAsia="ＭＳ 明朝" w:hAnsi="ＭＳ 明朝" w:cs="ＭＳ 明朝"/>
          <w:color w:val="353535"/>
        </w:rPr>
        <w:t>さんとの関わりを大切にしました。それで</w:t>
      </w:r>
      <w:r w:rsidRPr="00D31CF6">
        <w:rPr>
          <w:rFonts w:ascii="Century" w:eastAsia="ＭＳ 明朝" w:hAnsi="ＭＳ 明朝" w:cs="ＭＳ 明朝"/>
          <w:color w:val="323232"/>
        </w:rPr>
        <w:t>も、大きい声が続くようであれば、</w:t>
      </w:r>
      <w:r w:rsidRPr="00D31CF6">
        <w:rPr>
          <w:rFonts w:ascii="Century" w:eastAsia="ＭＳ 明朝" w:hAnsi="ＭＳ 明朝" w:cs="ＭＳ 明朝"/>
          <w:color w:val="323232"/>
        </w:rPr>
        <w:t>A</w:t>
      </w:r>
      <w:r w:rsidRPr="00D31CF6">
        <w:rPr>
          <w:rFonts w:ascii="Century" w:eastAsia="ＭＳ 明朝" w:hAnsi="ＭＳ 明朝" w:cs="ＭＳ 明朝"/>
          <w:color w:val="323232"/>
        </w:rPr>
        <w:t>さんが違うものに目を向けられる</w:t>
      </w:r>
      <w:r w:rsidRPr="00D31CF6">
        <w:rPr>
          <w:rFonts w:ascii="Century" w:eastAsia="ＭＳ 明朝" w:hAnsi="ＭＳ 明朝" w:cs="ＭＳ 明朝"/>
          <w:color w:val="363636"/>
        </w:rPr>
        <w:t>ようにしました。ラジオを聴いて頂いたり、お母様が持ってきてくださ</w:t>
      </w:r>
      <w:r w:rsidR="00BE7ED3" w:rsidRPr="00D31CF6">
        <w:rPr>
          <w:rFonts w:eastAsia="ＭＳ 明朝"/>
          <w:noProof/>
        </w:rPr>
        <mc:AlternateContent>
          <mc:Choice Requires="wps">
            <w:drawing>
              <wp:anchor distT="0" distB="0" distL="114300" distR="114300" simplePos="0" relativeHeight="251676160" behindDoc="0" locked="0" layoutInCell="0" allowOverlap="1">
                <wp:simplePos x="0" y="0"/>
                <wp:positionH relativeFrom="page">
                  <wp:posOffset>3949700</wp:posOffset>
                </wp:positionH>
                <wp:positionV relativeFrom="page">
                  <wp:posOffset>10020300</wp:posOffset>
                </wp:positionV>
                <wp:extent cx="254000" cy="139700"/>
                <wp:effectExtent l="0" t="0" r="0" b="317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32323"/>
                                <w:sz w:val="15"/>
                              </w:rPr>
                              <w:t>14</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8" style="position:absolute;left:0;text-align:left;margin-left:311pt;margin-top:789pt;width:20pt;height:1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32323"/>
                          <w:sz w:val="15"/>
                        </w:rPr>
                        <w:t>14</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D31CF6">
        <w:rPr>
          <w:rFonts w:ascii="Century" w:eastAsia="ＭＳ 明朝" w:hAnsi="ＭＳ 明朝" w:cs="ＭＳ 明朝"/>
          <w:color w:val="353535"/>
        </w:rPr>
        <w:t>った小さい時から聴いていたカセットテープを聴いて頂いたりしました。</w:t>
      </w:r>
      <w:r w:rsidRPr="00D31CF6">
        <w:rPr>
          <w:rFonts w:ascii="Century" w:eastAsia="ＭＳ 明朝" w:hAnsi="ＭＳ 明朝" w:cs="ＭＳ 明朝"/>
          <w:color w:val="323232"/>
        </w:rPr>
        <w:t>時には、落語を聴いてもらったりもしました。声がピタッと止み聴き入</w:t>
      </w:r>
      <w:r w:rsidRPr="00D31CF6">
        <w:rPr>
          <w:rFonts w:ascii="Century" w:eastAsia="ＭＳ 明朝" w:hAnsi="ＭＳ 明朝" w:cs="ＭＳ 明朝"/>
          <w:color w:val="343434"/>
        </w:rPr>
        <w:t>ってくださる時もあれば、何を聴いて頂いても続く時もありました。ま</w:t>
      </w:r>
      <w:r w:rsidRPr="00D31CF6">
        <w:rPr>
          <w:rFonts w:ascii="Century" w:eastAsia="ＭＳ 明朝" w:hAnsi="ＭＳ 明朝" w:cs="ＭＳ 明朝"/>
          <w:color w:val="373737"/>
        </w:rPr>
        <w:t>た、音楽療法の時間には、思いっきり声を出せるような時間も作ってい</w:t>
      </w:r>
      <w:r w:rsidRPr="00D31CF6">
        <w:rPr>
          <w:rFonts w:ascii="Century" w:eastAsia="ＭＳ 明朝" w:hAnsi="ＭＳ 明朝" w:cs="ＭＳ 明朝"/>
          <w:color w:val="2C2C2C"/>
        </w:rPr>
        <w:t>けるように心掛けています。</w:t>
      </w:r>
    </w:p>
    <w:p w:rsidR="002F1F91" w:rsidRDefault="003D3537" w:rsidP="003D3537">
      <w:pPr>
        <w:autoSpaceDE w:val="0"/>
        <w:autoSpaceDN w:val="0"/>
        <w:adjustRightInd w:val="0"/>
        <w:snapToGrid w:val="0"/>
        <w:spacing w:line="400" w:lineRule="atLeast"/>
        <w:rPr>
          <w:rFonts w:ascii="Century" w:eastAsia="ＭＳ 明朝" w:hAnsi="ＭＳ 明朝" w:cs="ＭＳ 明朝"/>
          <w:color w:val="333333"/>
        </w:rPr>
      </w:pPr>
      <w:r w:rsidRPr="00D31CF6">
        <w:rPr>
          <w:rFonts w:ascii="Century" w:eastAsia="ＭＳ 明朝" w:hAnsi="ＭＳ 明朝" w:cs="ＭＳ 明朝"/>
          <w:color w:val="373737"/>
        </w:rPr>
        <w:t>・</w:t>
      </w:r>
      <w:r w:rsidRPr="00D31CF6">
        <w:rPr>
          <w:rFonts w:ascii="Century" w:eastAsia="ＭＳ 明朝" w:hAnsi="ＭＳ 明朝" w:cs="ＭＳ 明朝"/>
          <w:color w:val="373737"/>
        </w:rPr>
        <w:t>2</w:t>
      </w:r>
      <w:r w:rsidRPr="00D31CF6">
        <w:rPr>
          <w:rFonts w:ascii="Century" w:eastAsia="ＭＳ 明朝" w:hAnsi="ＭＳ 明朝" w:cs="ＭＳ 明朝"/>
          <w:color w:val="373737"/>
        </w:rPr>
        <w:t>つ目の声の場合…食事やお茶の場合には、無理強いせず、拒否が</w:t>
      </w:r>
      <w:r w:rsidRPr="00D31CF6">
        <w:rPr>
          <w:rFonts w:ascii="Century" w:eastAsia="ＭＳ 明朝" w:hAnsi="ＭＳ 明朝" w:cs="ＭＳ 明朝"/>
          <w:color w:val="353535"/>
        </w:rPr>
        <w:t>あれば少し時間をおいて、再度試みるように心掛けました。小さな音や、</w:t>
      </w:r>
      <w:r w:rsidRPr="00D31CF6">
        <w:rPr>
          <w:rFonts w:ascii="Century" w:eastAsia="ＭＳ 明朝" w:hAnsi="ＭＳ 明朝" w:cs="ＭＳ 明朝"/>
          <w:color w:val="2C2C2C"/>
        </w:rPr>
        <w:t>他のご利用者の声に、表情が曇り、大きい怒ったような声が続くようで</w:t>
      </w:r>
      <w:r w:rsidRPr="00D31CF6">
        <w:rPr>
          <w:rFonts w:ascii="Century" w:eastAsia="ＭＳ 明朝" w:hAnsi="ＭＳ 明朝" w:cs="ＭＳ 明朝"/>
          <w:color w:val="313131"/>
        </w:rPr>
        <w:t>あれば、他のご利用者から距離をおきました。そして、</w:t>
      </w:r>
      <w:r w:rsidRPr="00D31CF6">
        <w:rPr>
          <w:rFonts w:ascii="Century" w:eastAsia="ＭＳ 明朝" w:hAnsi="ＭＳ 明朝" w:cs="ＭＳ 明朝"/>
          <w:color w:val="313131"/>
        </w:rPr>
        <w:t>A</w:t>
      </w:r>
      <w:r w:rsidRPr="00D31CF6">
        <w:rPr>
          <w:rFonts w:ascii="Century" w:eastAsia="ＭＳ 明朝" w:hAnsi="ＭＳ 明朝" w:cs="ＭＳ 明朝"/>
          <w:color w:val="313131"/>
        </w:rPr>
        <w:t>さんが落ち着</w:t>
      </w:r>
      <w:r w:rsidRPr="00D31CF6">
        <w:rPr>
          <w:rFonts w:ascii="Century" w:eastAsia="ＭＳ 明朝" w:hAnsi="ＭＳ 明朝" w:cs="ＭＳ 明朝"/>
          <w:color w:val="333333"/>
        </w:rPr>
        <w:t>くのを待つようにしました。</w:t>
      </w:r>
    </w:p>
    <w:p w:rsidR="003D3537" w:rsidRPr="00D31CF6" w:rsidRDefault="00494A0F" w:rsidP="003D3537">
      <w:pPr>
        <w:autoSpaceDE w:val="0"/>
        <w:autoSpaceDN w:val="0"/>
        <w:adjustRightInd w:val="0"/>
        <w:snapToGrid w:val="0"/>
        <w:spacing w:line="400" w:lineRule="atLeast"/>
        <w:rPr>
          <w:rFonts w:eastAsia="ＭＳ 明朝"/>
        </w:rPr>
      </w:pPr>
      <w:r>
        <w:rPr>
          <w:rFonts w:ascii="Century" w:eastAsia="ＭＳ 明朝" w:hAnsi="ＭＳ 明朝" w:cs="ＭＳ 明朝" w:hint="eastAsia"/>
          <w:color w:val="313131"/>
        </w:rPr>
        <w:t>＜</w:t>
      </w:r>
      <w:r w:rsidR="003D3537" w:rsidRPr="00D31CF6">
        <w:rPr>
          <w:rFonts w:ascii="Century" w:eastAsia="ＭＳ 明朝" w:hAnsi="ＭＳ 明朝" w:cs="ＭＳ 明朝"/>
          <w:color w:val="313131"/>
        </w:rPr>
        <w:t>見直しから</w:t>
      </w:r>
      <w:r>
        <w:rPr>
          <w:rFonts w:ascii="Century" w:eastAsia="ＭＳ 明朝" w:hAnsi="ＭＳ 明朝" w:cs="ＭＳ 明朝" w:hint="eastAsia"/>
          <w:color w:val="313131"/>
        </w:rPr>
        <w:t>＞</w:t>
      </w:r>
    </w:p>
    <w:p w:rsidR="003D3537" w:rsidRPr="00D31CF6" w:rsidRDefault="003D3537" w:rsidP="00494A0F">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2D2D2D"/>
        </w:rPr>
        <w:t>A</w:t>
      </w:r>
      <w:r w:rsidRPr="00D31CF6">
        <w:rPr>
          <w:rFonts w:ascii="Century" w:eastAsia="ＭＳ 明朝" w:hAnsi="ＭＳ 明朝" w:cs="ＭＳ 明朝"/>
          <w:color w:val="2D2D2D"/>
        </w:rPr>
        <w:t>さんの大きい声が意味のある声であることが分かったことで、お母様</w:t>
      </w:r>
      <w:r w:rsidRPr="00D31CF6">
        <w:rPr>
          <w:rFonts w:ascii="Century" w:eastAsia="ＭＳ 明朝" w:hAnsi="ＭＳ 明朝" w:cs="ＭＳ 明朝"/>
          <w:color w:val="373737"/>
        </w:rPr>
        <w:t>にも自分の発言に自信をもってお話しするこ</w:t>
      </w:r>
      <w:r w:rsidR="005C39FD">
        <w:rPr>
          <w:rFonts w:ascii="Century" w:eastAsia="ＭＳ 明朝" w:hAnsi="ＭＳ 明朝" w:cs="ＭＳ 明朝" w:hint="eastAsia"/>
          <w:color w:val="373737"/>
        </w:rPr>
        <w:t>と</w:t>
      </w:r>
      <w:r w:rsidRPr="00D31CF6">
        <w:rPr>
          <w:rFonts w:ascii="Century" w:eastAsia="ＭＳ 明朝" w:hAnsi="ＭＳ 明朝" w:cs="ＭＳ 明朝"/>
          <w:color w:val="373737"/>
        </w:rPr>
        <w:t>ができました。大きい声が</w:t>
      </w:r>
      <w:r w:rsidRPr="00D31CF6">
        <w:rPr>
          <w:rFonts w:ascii="Century" w:eastAsia="ＭＳ 明朝" w:hAnsi="ＭＳ 明朝" w:cs="ＭＳ 明朝"/>
          <w:color w:val="333333"/>
        </w:rPr>
        <w:t>あると注意されるお母様に対して、みんなで好きな歌を歌って楽しんだこ</w:t>
      </w:r>
      <w:r w:rsidRPr="00D31CF6">
        <w:rPr>
          <w:rFonts w:ascii="Century" w:eastAsia="ＭＳ 明朝" w:hAnsi="ＭＳ 明朝" w:cs="ＭＳ 明朝"/>
          <w:color w:val="303030"/>
        </w:rPr>
        <w:t>とや、みんなに挨拶をして下さったなど、多くの報告をすることができま</w:t>
      </w:r>
      <w:r w:rsidRPr="00D31CF6">
        <w:rPr>
          <w:rFonts w:ascii="Century" w:eastAsia="ＭＳ 明朝" w:hAnsi="ＭＳ 明朝" w:cs="ＭＳ 明朝"/>
          <w:color w:val="313131"/>
        </w:rPr>
        <w:t>した。そうすることで大きい声に対するお母様の心配そうな顔ではなく、嬉しそうな顔を見ることができることは</w:t>
      </w:r>
      <w:r w:rsidR="00494A0F">
        <w:rPr>
          <w:rFonts w:ascii="Century" w:eastAsia="ＭＳ 明朝" w:hAnsi="ＭＳ 明朝" w:cs="ＭＳ 明朝" w:hint="eastAsia"/>
          <w:color w:val="313131"/>
        </w:rPr>
        <w:t>何</w:t>
      </w:r>
      <w:r w:rsidRPr="00D31CF6">
        <w:rPr>
          <w:rFonts w:ascii="Century" w:eastAsia="ＭＳ 明朝" w:hAnsi="ＭＳ 明朝" w:cs="ＭＳ 明朝"/>
          <w:color w:val="313131"/>
        </w:rPr>
        <w:t>より</w:t>
      </w:r>
      <w:r w:rsidRPr="00D31CF6">
        <w:rPr>
          <w:rFonts w:ascii="Century" w:eastAsia="ＭＳ 明朝" w:hAnsi="ＭＳ 明朝" w:cs="ＭＳ 明朝"/>
          <w:color w:val="313131"/>
        </w:rPr>
        <w:lastRenderedPageBreak/>
        <w:t>嬉しいことでした。</w:t>
      </w:r>
    </w:p>
    <w:p w:rsidR="003D3537" w:rsidRPr="00D31CF6" w:rsidRDefault="003D3537" w:rsidP="00494A0F">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73737"/>
        </w:rPr>
        <w:t>そして、朝花フロアに来られた方に、声を出される</w:t>
      </w:r>
      <w:r w:rsidRPr="00D31CF6">
        <w:rPr>
          <w:rFonts w:ascii="Century" w:eastAsia="ＭＳ 明朝" w:hAnsi="ＭＳ 明朝" w:cs="ＭＳ 明朝"/>
          <w:color w:val="373737"/>
        </w:rPr>
        <w:t>A</w:t>
      </w:r>
      <w:r w:rsidRPr="00D31CF6">
        <w:rPr>
          <w:rFonts w:ascii="Century" w:eastAsia="ＭＳ 明朝" w:hAnsi="ＭＳ 明朝" w:cs="ＭＳ 明朝"/>
          <w:color w:val="373737"/>
        </w:rPr>
        <w:t>さんに対しても変</w:t>
      </w:r>
      <w:r w:rsidRPr="00D31CF6">
        <w:rPr>
          <w:rFonts w:ascii="Century" w:eastAsia="ＭＳ 明朝" w:hAnsi="ＭＳ 明朝" w:cs="ＭＳ 明朝"/>
          <w:color w:val="2A2A2A"/>
        </w:rPr>
        <w:t>化がありました。声にびっくりするのではなく、「おはよう」と挨拶される</w:t>
      </w:r>
      <w:r w:rsidRPr="00D31CF6">
        <w:rPr>
          <w:rFonts w:ascii="Century" w:eastAsia="ＭＳ 明朝" w:hAnsi="ＭＳ 明朝" w:cs="ＭＳ 明朝"/>
          <w:color w:val="2E2E2E"/>
        </w:rPr>
        <w:t>他のご家族や、ご利用者の姿を多く見ることができるようになりました。</w:t>
      </w:r>
      <w:r w:rsidRPr="00D31CF6">
        <w:rPr>
          <w:rFonts w:ascii="Century" w:eastAsia="ＭＳ 明朝" w:hAnsi="ＭＳ 明朝" w:cs="ＭＳ 明朝"/>
          <w:color w:val="2F2F2F"/>
        </w:rPr>
        <w:t>A</w:t>
      </w:r>
      <w:r w:rsidRPr="00D31CF6">
        <w:rPr>
          <w:rFonts w:ascii="Century" w:eastAsia="ＭＳ 明朝" w:hAnsi="ＭＳ 明朝" w:cs="ＭＳ 明朝"/>
          <w:color w:val="2F2F2F"/>
        </w:rPr>
        <w:t>さんもその声を聞くと声が止まり、嬉しそうに笑顔を見せて下さいます。</w:t>
      </w:r>
      <w:r w:rsidRPr="00D31CF6">
        <w:rPr>
          <w:rFonts w:ascii="Century" w:eastAsia="ＭＳ 明朝" w:hAnsi="ＭＳ 明朝" w:cs="ＭＳ 明朝"/>
          <w:color w:val="303030"/>
        </w:rPr>
        <w:t>職員が</w:t>
      </w:r>
      <w:r w:rsidRPr="00D31CF6">
        <w:rPr>
          <w:rFonts w:ascii="Century" w:eastAsia="ＭＳ 明朝" w:hAnsi="ＭＳ 明朝" w:cs="ＭＳ 明朝"/>
          <w:color w:val="303030"/>
        </w:rPr>
        <w:t>A</w:t>
      </w:r>
      <w:r w:rsidRPr="00D31CF6">
        <w:rPr>
          <w:rFonts w:ascii="Century" w:eastAsia="ＭＳ 明朝" w:hAnsi="ＭＳ 明朝" w:cs="ＭＳ 明朝"/>
          <w:color w:val="303030"/>
        </w:rPr>
        <w:t>さんに寄り添った声掛けをすることで、周りの声掛けもだんだん</w:t>
      </w:r>
      <w:r w:rsidRPr="00D31CF6">
        <w:rPr>
          <w:rFonts w:ascii="Century" w:eastAsia="ＭＳ 明朝" w:hAnsi="ＭＳ 明朝" w:cs="ＭＳ 明朝"/>
          <w:color w:val="353535"/>
        </w:rPr>
        <w:t>変わっていった様に感じました。</w:t>
      </w:r>
    </w:p>
    <w:p w:rsidR="003D3537" w:rsidRPr="00D31CF6" w:rsidRDefault="003D3537" w:rsidP="00494A0F">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03030"/>
        </w:rPr>
        <w:t>風邪を引きいつもの大きい声がないと、「どうしたの</w:t>
      </w:r>
      <w:r w:rsidRPr="00D31CF6">
        <w:rPr>
          <w:rFonts w:ascii="Century" w:eastAsia="ＭＳ 明朝" w:hAnsi="ＭＳ 明朝" w:cs="ＭＳ 明朝"/>
          <w:color w:val="303030"/>
        </w:rPr>
        <w:t>?</w:t>
      </w:r>
      <w:r w:rsidRPr="00D31CF6">
        <w:rPr>
          <w:rFonts w:ascii="Century" w:eastAsia="ＭＳ 明朝" w:hAnsi="ＭＳ 明朝" w:cs="ＭＳ 明朝"/>
          <w:color w:val="303030"/>
        </w:rPr>
        <w:t>」「いつもの声が</w:t>
      </w:r>
      <w:r w:rsidRPr="00D31CF6">
        <w:rPr>
          <w:rFonts w:ascii="Century" w:eastAsia="ＭＳ 明朝" w:hAnsi="ＭＳ 明朝" w:cs="ＭＳ 明朝"/>
          <w:color w:val="353535"/>
        </w:rPr>
        <w:t>ないじゃないの」</w:t>
      </w:r>
      <w:r w:rsidRPr="00D31CF6">
        <w:rPr>
          <w:rFonts w:ascii="Century" w:eastAsia="ＭＳ 明朝" w:hAnsi="ＭＳ 明朝" w:cs="ＭＳ 明朝"/>
          <w:color w:val="353535"/>
        </w:rPr>
        <w:t>.</w:t>
      </w:r>
      <w:r w:rsidRPr="00D31CF6">
        <w:rPr>
          <w:rFonts w:ascii="Century" w:eastAsia="ＭＳ 明朝" w:hAnsi="ＭＳ 明朝" w:cs="ＭＳ 明朝"/>
          <w:color w:val="353535"/>
        </w:rPr>
        <w:t>と他のご利用者や、他のご家族から心配の声が聞かれま</w:t>
      </w:r>
      <w:r w:rsidRPr="00D31CF6">
        <w:rPr>
          <w:rFonts w:ascii="Century" w:eastAsia="ＭＳ 明朝" w:hAnsi="ＭＳ 明朝" w:cs="ＭＳ 明朝"/>
          <w:color w:val="343434"/>
        </w:rPr>
        <w:t>す。そんな言葉を聞くと、</w:t>
      </w:r>
      <w:r w:rsidRPr="00D31CF6">
        <w:rPr>
          <w:rFonts w:ascii="Century" w:eastAsia="ＭＳ 明朝" w:hAnsi="ＭＳ 明朝" w:cs="ＭＳ 明朝"/>
          <w:color w:val="343434"/>
        </w:rPr>
        <w:t>A</w:t>
      </w:r>
      <w:r w:rsidRPr="00D31CF6">
        <w:rPr>
          <w:rFonts w:ascii="Century" w:eastAsia="ＭＳ 明朝" w:hAnsi="ＭＳ 明朝" w:cs="ＭＳ 明朝"/>
          <w:color w:val="343434"/>
        </w:rPr>
        <w:t>さんの大きい声は</w:t>
      </w:r>
      <w:r w:rsidRPr="00D31CF6">
        <w:rPr>
          <w:rFonts w:ascii="Century" w:eastAsia="ＭＳ 明朝" w:hAnsi="ＭＳ 明朝" w:cs="ＭＳ 明朝"/>
          <w:color w:val="343434"/>
        </w:rPr>
        <w:t>A</w:t>
      </w:r>
      <w:r w:rsidRPr="00D31CF6">
        <w:rPr>
          <w:rFonts w:ascii="Century" w:eastAsia="ＭＳ 明朝" w:hAnsi="ＭＳ 明朝" w:cs="ＭＳ 明朝"/>
          <w:color w:val="343434"/>
        </w:rPr>
        <w:t>さん自身の表現方法のひ</w:t>
      </w:r>
      <w:r w:rsidRPr="00D31CF6">
        <w:rPr>
          <w:rFonts w:ascii="Century" w:eastAsia="ＭＳ 明朝" w:hAnsi="ＭＳ 明朝" w:cs="ＭＳ 明朝"/>
          <w:color w:val="323232"/>
        </w:rPr>
        <w:t>とつとして、みんなから受け入れられているんだなと感じます。</w:t>
      </w:r>
    </w:p>
    <w:p w:rsidR="003D3537" w:rsidRPr="00D31CF6" w:rsidRDefault="003D3537" w:rsidP="00494A0F">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53535"/>
        </w:rPr>
        <w:t>また、</w:t>
      </w:r>
      <w:r w:rsidRPr="00D31CF6">
        <w:rPr>
          <w:rFonts w:ascii="Century" w:eastAsia="ＭＳ 明朝" w:hAnsi="ＭＳ 明朝" w:cs="ＭＳ 明朝"/>
          <w:color w:val="353535"/>
        </w:rPr>
        <w:t>A</w:t>
      </w:r>
      <w:r w:rsidRPr="00D31CF6">
        <w:rPr>
          <w:rFonts w:ascii="Century" w:eastAsia="ＭＳ 明朝" w:hAnsi="ＭＳ 明朝" w:cs="ＭＳ 明朝"/>
          <w:color w:val="353535"/>
        </w:rPr>
        <w:t>さんの大きい声にしんどくなり、声を頻繁に出されていたご利</w:t>
      </w:r>
      <w:r w:rsidRPr="00D31CF6">
        <w:rPr>
          <w:rFonts w:ascii="Century" w:eastAsia="ＭＳ 明朝" w:hAnsi="ＭＳ 明朝" w:cs="ＭＳ 明朝"/>
          <w:color w:val="2E2E2E"/>
        </w:rPr>
        <w:t>用者も、職員が隣に付いて歌を歌うことで、大きい声が気にならずに過ご</w:t>
      </w:r>
      <w:r w:rsidRPr="00D31CF6">
        <w:rPr>
          <w:rFonts w:ascii="Century" w:eastAsia="ＭＳ 明朝" w:hAnsi="ＭＳ 明朝" w:cs="ＭＳ 明朝"/>
          <w:color w:val="333333"/>
        </w:rPr>
        <w:t>せる時間が長くなりました。ご利用者同士の大きい声の連鎖が見られた時</w:t>
      </w:r>
      <w:r w:rsidRPr="00D31CF6">
        <w:rPr>
          <w:rFonts w:ascii="Century" w:eastAsia="ＭＳ 明朝" w:hAnsi="ＭＳ 明朝" w:cs="ＭＳ 明朝"/>
          <w:color w:val="343434"/>
        </w:rPr>
        <w:t>は</w:t>
      </w:r>
      <w:r w:rsidRPr="00D31CF6">
        <w:rPr>
          <w:rFonts w:ascii="Century" w:eastAsia="ＭＳ 明朝" w:hAnsi="ＭＳ 明朝" w:cs="ＭＳ 明朝"/>
          <w:color w:val="343434"/>
        </w:rPr>
        <w:t>1</w:t>
      </w:r>
      <w:r w:rsidRPr="00D31CF6">
        <w:rPr>
          <w:rFonts w:ascii="Century" w:eastAsia="ＭＳ 明朝" w:hAnsi="ＭＳ 明朝" w:cs="ＭＳ 明朝"/>
          <w:color w:val="343434"/>
        </w:rPr>
        <w:t>度距離を持つことで、お互いが落ち着きやすくなったように感じます。</w:t>
      </w:r>
    </w:p>
    <w:p w:rsidR="003D3537" w:rsidRPr="00D31CF6" w:rsidRDefault="00494A0F" w:rsidP="003D3537">
      <w:pPr>
        <w:autoSpaceDE w:val="0"/>
        <w:autoSpaceDN w:val="0"/>
        <w:adjustRightInd w:val="0"/>
        <w:snapToGrid w:val="0"/>
        <w:spacing w:line="400" w:lineRule="atLeast"/>
        <w:rPr>
          <w:rFonts w:eastAsia="ＭＳ 明朝"/>
        </w:rPr>
      </w:pPr>
      <w:r>
        <w:rPr>
          <w:rFonts w:ascii="Century" w:eastAsia="ＭＳ 明朝" w:hAnsi="ＭＳ 明朝" w:cs="ＭＳ 明朝" w:hint="eastAsia"/>
          <w:color w:val="3B3B3B"/>
        </w:rPr>
        <w:t>＜</w:t>
      </w:r>
      <w:r w:rsidR="003D3537" w:rsidRPr="00D31CF6">
        <w:rPr>
          <w:rFonts w:ascii="Century" w:eastAsia="ＭＳ 明朝" w:hAnsi="ＭＳ 明朝" w:cs="ＭＳ 明朝"/>
          <w:color w:val="3B3B3B"/>
        </w:rPr>
        <w:t>今後の課題</w:t>
      </w:r>
      <w:r>
        <w:rPr>
          <w:rFonts w:ascii="Century" w:eastAsia="ＭＳ 明朝" w:hAnsi="ＭＳ 明朝" w:cs="ＭＳ 明朝" w:hint="eastAsia"/>
          <w:color w:val="3B3B3B"/>
        </w:rPr>
        <w:t>＞</w:t>
      </w:r>
    </w:p>
    <w:p w:rsidR="003D3537" w:rsidRPr="00D31CF6" w:rsidRDefault="003D3537" w:rsidP="00494A0F">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53535"/>
        </w:rPr>
        <w:t>A</w:t>
      </w:r>
      <w:r w:rsidRPr="00D31CF6">
        <w:rPr>
          <w:rFonts w:ascii="Century" w:eastAsia="ＭＳ 明朝" w:hAnsi="ＭＳ 明朝" w:cs="ＭＳ 明朝"/>
          <w:color w:val="353535"/>
        </w:rPr>
        <w:t>さんのケースから気持ちに寄り添い理解しようとしたことで、小さな</w:t>
      </w:r>
      <w:r w:rsidRPr="00D31CF6">
        <w:rPr>
          <w:rFonts w:ascii="Century" w:eastAsia="ＭＳ 明朝" w:hAnsi="ＭＳ 明朝" w:cs="ＭＳ 明朝"/>
          <w:color w:val="373737"/>
        </w:rPr>
        <w:t>変化や思いに気が付くことがどれほど大切かを学びました。また、周りの</w:t>
      </w:r>
      <w:r w:rsidR="00BE7ED3" w:rsidRPr="00D31CF6">
        <w:rPr>
          <w:rFonts w:eastAsia="ＭＳ 明朝"/>
          <w:noProof/>
        </w:rPr>
        <mc:AlternateContent>
          <mc:Choice Requires="wps">
            <w:drawing>
              <wp:anchor distT="0" distB="0" distL="114300" distR="114300" simplePos="0" relativeHeight="251678208" behindDoc="0" locked="0" layoutInCell="0" allowOverlap="1">
                <wp:simplePos x="0" y="0"/>
                <wp:positionH relativeFrom="page">
                  <wp:posOffset>4013200</wp:posOffset>
                </wp:positionH>
                <wp:positionV relativeFrom="page">
                  <wp:posOffset>10007600</wp:posOffset>
                </wp:positionV>
                <wp:extent cx="254000" cy="152400"/>
                <wp:effectExtent l="3175" t="0" r="0" b="317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537" w:rsidRDefault="003D3537">
                            <w:pPr>
                              <w:autoSpaceDE w:val="0"/>
                              <w:autoSpaceDN w:val="0"/>
                              <w:adjustRightInd w:val="0"/>
                              <w:spacing w:line="180" w:lineRule="atLeast"/>
                            </w:pPr>
                            <w:r>
                              <w:rPr>
                                <w:rFonts w:ascii="Century" w:eastAsia="ＭＳ 明朝" w:hAnsi="Century" w:cs="ＭＳ 明朝"/>
                                <w:color w:val="212121"/>
                                <w:sz w:val="16"/>
                              </w:rPr>
                              <w:t>15</w:t>
                            </w:r>
                          </w:p>
                          <w:p w:rsidR="003D3537" w:rsidRDefault="003D3537">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9" style="position:absolute;left:0;text-align:left;margin-left:316pt;margin-top:788pt;width:20pt;height:12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" o:allowincell="f" filled="f" stroked="f">
                <v:textbox inset="0,0,0,0">
                  <w:txbxContent>
                    <w:p w:rsidR="003D3537" w:rsidRDefault="003D3537">
                      <w:pPr>
                        <w:autoSpaceDE w:val="0"/>
                        <w:autoSpaceDN w:val="0"/>
                        <w:adjustRightInd w:val="0"/>
                        <w:spacing w:line="180" w:lineRule="atLeast"/>
                      </w:pPr>
                      <w:r>
                        <w:rPr>
                          <w:rFonts w:ascii="Century" w:eastAsia="ＭＳ 明朝" w:hAnsi="Century" w:cs="ＭＳ 明朝"/>
                          <w:color w:val="212121"/>
                          <w:sz w:val="16"/>
                        </w:rPr>
                        <w:t>15</w:t>
                      </w:r>
                    </w:p>
                    <w:p w:rsidR="003D3537" w:rsidRDefault="003D3537">
                      <w:pPr>
                        <w:autoSpaceDE w:val="0"/>
                        <w:autoSpaceDN w:val="0"/>
                        <w:adjustRightInd w:val="0"/>
                        <w:snapToGrid w:val="0"/>
                        <w:spacing w:line="180" w:lineRule="atLeast"/>
                      </w:pPr>
                    </w:p>
                  </w:txbxContent>
                </v:textbox>
                <w10:wrap anchorx="page" anchory="page"/>
              </v:rect>
            </w:pict>
          </mc:Fallback>
        </mc:AlternateContent>
      </w:r>
      <w:r w:rsidRPr="00D31CF6">
        <w:rPr>
          <w:rFonts w:ascii="Century" w:eastAsia="ＭＳ 明朝" w:hAnsi="ＭＳ 明朝" w:cs="ＭＳ 明朝"/>
          <w:color w:val="343434"/>
        </w:rPr>
        <w:t>思いにも視野を広げて考えることができました。現在も音楽や声掛けで声</w:t>
      </w:r>
      <w:r w:rsidRPr="00D31CF6">
        <w:rPr>
          <w:rFonts w:ascii="Century" w:eastAsia="ＭＳ 明朝" w:hAnsi="ＭＳ 明朝" w:cs="ＭＳ 明朝"/>
          <w:color w:val="333333"/>
        </w:rPr>
        <w:t>がピタッと止み、聴き入ってくださる時もあれば、何を聴いて頂いても声</w:t>
      </w:r>
      <w:r w:rsidRPr="00D31CF6">
        <w:rPr>
          <w:rFonts w:ascii="Century" w:eastAsia="ＭＳ 明朝" w:hAnsi="ＭＳ 明朝" w:cs="ＭＳ 明朝"/>
          <w:color w:val="343434"/>
        </w:rPr>
        <w:t>が続く時もあります。しかし、</w:t>
      </w:r>
      <w:r w:rsidRPr="00D31CF6">
        <w:rPr>
          <w:rFonts w:ascii="Century" w:eastAsia="ＭＳ 明朝" w:hAnsi="ＭＳ 明朝" w:cs="ＭＳ 明朝"/>
          <w:color w:val="343434"/>
        </w:rPr>
        <w:t>A</w:t>
      </w:r>
      <w:r w:rsidRPr="00D31CF6">
        <w:rPr>
          <w:rFonts w:ascii="Century" w:eastAsia="ＭＳ 明朝" w:hAnsi="ＭＳ 明朝" w:cs="ＭＳ 明朝"/>
          <w:color w:val="343434"/>
        </w:rPr>
        <w:t>さんにとって「安心して生活できる」支</w:t>
      </w:r>
      <w:r w:rsidRPr="00D31CF6">
        <w:rPr>
          <w:rFonts w:ascii="Century" w:eastAsia="ＭＳ 明朝" w:hAnsi="ＭＳ 明朝" w:cs="ＭＳ 明朝"/>
          <w:color w:val="363636"/>
        </w:rPr>
        <w:t>援をしていく為にも、</w:t>
      </w:r>
      <w:r w:rsidRPr="00D31CF6">
        <w:rPr>
          <w:rFonts w:ascii="Century" w:eastAsia="ＭＳ 明朝" w:hAnsi="ＭＳ 明朝" w:cs="ＭＳ 明朝"/>
          <w:color w:val="363636"/>
        </w:rPr>
        <w:t>A</w:t>
      </w:r>
      <w:r w:rsidRPr="00D31CF6">
        <w:rPr>
          <w:rFonts w:ascii="Century" w:eastAsia="ＭＳ 明朝" w:hAnsi="ＭＳ 明朝" w:cs="ＭＳ 明朝"/>
          <w:color w:val="363636"/>
        </w:rPr>
        <w:t>さんの声の小さな違いに気づいていきたいです。</w:t>
      </w:r>
    </w:p>
    <w:p w:rsidR="00494A0F" w:rsidRDefault="003D3537" w:rsidP="00494A0F">
      <w:pPr>
        <w:autoSpaceDE w:val="0"/>
        <w:autoSpaceDN w:val="0"/>
        <w:adjustRightInd w:val="0"/>
        <w:snapToGrid w:val="0"/>
        <w:spacing w:line="400" w:lineRule="atLeast"/>
        <w:ind w:firstLineChars="100" w:firstLine="249"/>
        <w:rPr>
          <w:rFonts w:ascii="Century" w:eastAsia="ＭＳ 明朝" w:hAnsi="ＭＳ 明朝" w:cs="ＭＳ 明朝"/>
          <w:color w:val="2B2B2B"/>
        </w:rPr>
      </w:pPr>
      <w:r w:rsidRPr="00D31CF6">
        <w:rPr>
          <w:rFonts w:ascii="Century" w:eastAsia="ＭＳ 明朝" w:hAnsi="ＭＳ 明朝" w:cs="ＭＳ 明朝"/>
          <w:color w:val="3D3D3D"/>
        </w:rPr>
        <w:t>また、興味を持てるものや、楽しいと思えるものを</w:t>
      </w:r>
      <w:r w:rsidRPr="00D31CF6">
        <w:rPr>
          <w:rFonts w:ascii="Century" w:eastAsia="ＭＳ 明朝" w:hAnsi="ＭＳ 明朝" w:cs="ＭＳ 明朝"/>
          <w:color w:val="3D3D3D"/>
        </w:rPr>
        <w:t>1</w:t>
      </w:r>
      <w:r w:rsidRPr="00D31CF6">
        <w:rPr>
          <w:rFonts w:ascii="Century" w:eastAsia="ＭＳ 明朝" w:hAnsi="ＭＳ 明朝" w:cs="ＭＳ 明朝"/>
          <w:color w:val="3D3D3D"/>
        </w:rPr>
        <w:t>つでも多く見つけ、</w:t>
      </w:r>
      <w:r w:rsidRPr="00D31CF6">
        <w:rPr>
          <w:rFonts w:ascii="Century" w:eastAsia="ＭＳ 明朝" w:hAnsi="ＭＳ 明朝" w:cs="ＭＳ 明朝"/>
          <w:color w:val="3A3B39"/>
        </w:rPr>
        <w:t>声を出す以外に目を向けられるようにすることや声を出せるような環境を</w:t>
      </w:r>
      <w:r w:rsidRPr="00D31CF6">
        <w:rPr>
          <w:rFonts w:ascii="Century" w:eastAsia="ＭＳ 明朝" w:hAnsi="ＭＳ 明朝" w:cs="ＭＳ 明朝"/>
          <w:color w:val="333333"/>
        </w:rPr>
        <w:t>増やしていくことが課題です。今回のケースに限らず、共同生活</w:t>
      </w:r>
      <w:bookmarkStart w:id="0" w:name="_GoBack"/>
      <w:bookmarkEnd w:id="0"/>
      <w:r w:rsidRPr="00D31CF6">
        <w:rPr>
          <w:rFonts w:ascii="Century" w:eastAsia="ＭＳ 明朝" w:hAnsi="ＭＳ 明朝" w:cs="ＭＳ 明朝"/>
          <w:color w:val="333333"/>
        </w:rPr>
        <w:t>をする上</w:t>
      </w:r>
      <w:r w:rsidRPr="00D31CF6">
        <w:rPr>
          <w:rFonts w:ascii="Century" w:eastAsia="ＭＳ 明朝" w:hAnsi="ＭＳ 明朝" w:cs="ＭＳ 明朝"/>
          <w:color w:val="3A3A3A"/>
        </w:rPr>
        <w:t>で、誰かの言動が他の方のしんどさに繋がってしまう場面もありますが、</w:t>
      </w:r>
      <w:r w:rsidRPr="00D31CF6">
        <w:rPr>
          <w:rFonts w:ascii="Century" w:eastAsia="ＭＳ 明朝" w:hAnsi="ＭＳ 明朝" w:cs="ＭＳ 明朝"/>
          <w:color w:val="393939"/>
        </w:rPr>
        <w:t>それぞれの気持ちに寄り添うことを忘れず、今回の学びを生かしていきた</w:t>
      </w:r>
      <w:r w:rsidRPr="00D31CF6">
        <w:rPr>
          <w:rFonts w:ascii="Century" w:eastAsia="ＭＳ 明朝" w:hAnsi="ＭＳ 明朝" w:cs="ＭＳ 明朝"/>
          <w:color w:val="2B2B2B"/>
        </w:rPr>
        <w:t>いと思います。</w:t>
      </w:r>
    </w:p>
    <w:p w:rsidR="00244895" w:rsidRPr="00E6137E" w:rsidRDefault="003D3537" w:rsidP="00494A0F">
      <w:pPr>
        <w:autoSpaceDE w:val="0"/>
        <w:autoSpaceDN w:val="0"/>
        <w:adjustRightInd w:val="0"/>
        <w:snapToGrid w:val="0"/>
        <w:spacing w:line="400" w:lineRule="atLeast"/>
        <w:ind w:firstLineChars="100" w:firstLine="249"/>
        <w:rPr>
          <w:rFonts w:eastAsia="ＭＳ 明朝"/>
        </w:rPr>
      </w:pPr>
      <w:r w:rsidRPr="00D31CF6">
        <w:rPr>
          <w:rFonts w:ascii="Century" w:eastAsia="ＭＳ 明朝" w:hAnsi="ＭＳ 明朝" w:cs="ＭＳ 明朝"/>
          <w:color w:val="363636"/>
        </w:rPr>
        <w:t>そして、これからもご利用者一人ひとりにとって、光が「安心して生活</w:t>
      </w:r>
      <w:r w:rsidRPr="00D31CF6">
        <w:rPr>
          <w:rFonts w:ascii="Century" w:eastAsia="ＭＳ 明朝" w:hAnsi="ＭＳ 明朝" w:cs="ＭＳ 明朝"/>
          <w:color w:val="393939"/>
        </w:rPr>
        <w:t>でき</w:t>
      </w:r>
      <w:r w:rsidR="00E6137E">
        <w:rPr>
          <w:rFonts w:ascii="Century" w:eastAsia="ＭＳ 明朝" w:hAnsi="ＭＳ 明朝" w:cs="ＭＳ 明朝"/>
          <w:color w:val="393939"/>
        </w:rPr>
        <w:t>る」場になるような支援をしていきたいで</w:t>
      </w:r>
      <w:r w:rsidR="00494A0F">
        <w:rPr>
          <w:rFonts w:ascii="Century" w:eastAsia="ＭＳ 明朝" w:hAnsi="ＭＳ 明朝" w:cs="ＭＳ 明朝" w:hint="eastAsia"/>
          <w:color w:val="393939"/>
        </w:rPr>
        <w:t>す。</w:t>
      </w:r>
    </w:p>
    <w:sectPr w:rsidR="00244895" w:rsidRPr="00E6137E" w:rsidSect="00BF0E14">
      <w:pgSz w:w="11905" w:h="16837" w:code="9"/>
      <w:pgMar w:top="1418" w:right="1247" w:bottom="1134" w:left="1247" w:header="720" w:footer="720" w:gutter="0"/>
      <w:cols w:space="720"/>
      <w:noEndnote/>
      <w:docGrid w:type="linesAndChars" w:linePitch="332" w:charSpace="1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90" w:rsidRDefault="00C65690" w:rsidP="003D3537">
      <w:r>
        <w:separator/>
      </w:r>
    </w:p>
  </w:endnote>
  <w:endnote w:type="continuationSeparator" w:id="0">
    <w:p w:rsidR="00C65690" w:rsidRDefault="00C65690" w:rsidP="003D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90" w:rsidRDefault="00C65690" w:rsidP="003D3537">
      <w:r>
        <w:separator/>
      </w:r>
    </w:p>
  </w:footnote>
  <w:footnote w:type="continuationSeparator" w:id="0">
    <w:p w:rsidR="00C65690" w:rsidRDefault="00C65690" w:rsidP="003D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19"/>
  <w:drawingGridVerticalSpacing w:val="16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95"/>
    <w:rsid w:val="00244895"/>
    <w:rsid w:val="002F1F91"/>
    <w:rsid w:val="003D3537"/>
    <w:rsid w:val="00494A0F"/>
    <w:rsid w:val="005C39FD"/>
    <w:rsid w:val="00706017"/>
    <w:rsid w:val="00831296"/>
    <w:rsid w:val="009648E6"/>
    <w:rsid w:val="00BE7ED3"/>
    <w:rsid w:val="00BF0E14"/>
    <w:rsid w:val="00C65690"/>
    <w:rsid w:val="00D31CF6"/>
    <w:rsid w:val="00E6137E"/>
    <w:rsid w:val="00E90A78"/>
    <w:rsid w:val="00FE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D917D8-C7F4-4179-99B6-E340F7C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537"/>
    <w:pPr>
      <w:tabs>
        <w:tab w:val="center" w:pos="4252"/>
        <w:tab w:val="right" w:pos="8504"/>
      </w:tabs>
      <w:snapToGrid w:val="0"/>
    </w:pPr>
  </w:style>
  <w:style w:type="character" w:customStyle="1" w:styleId="a4">
    <w:name w:val="ヘッダー (文字)"/>
    <w:basedOn w:val="a0"/>
    <w:link w:val="a3"/>
    <w:uiPriority w:val="99"/>
    <w:rsid w:val="003D3537"/>
  </w:style>
  <w:style w:type="paragraph" w:styleId="a5">
    <w:name w:val="footer"/>
    <w:basedOn w:val="a"/>
    <w:link w:val="a6"/>
    <w:uiPriority w:val="99"/>
    <w:unhideWhenUsed/>
    <w:rsid w:val="003D3537"/>
    <w:pPr>
      <w:tabs>
        <w:tab w:val="center" w:pos="4252"/>
        <w:tab w:val="right" w:pos="8504"/>
      </w:tabs>
      <w:snapToGrid w:val="0"/>
    </w:pPr>
  </w:style>
  <w:style w:type="character" w:customStyle="1" w:styleId="a6">
    <w:name w:val="フッター (文字)"/>
    <w:basedOn w:val="a0"/>
    <w:link w:val="a5"/>
    <w:uiPriority w:val="99"/>
    <w:rsid w:val="003D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2131</Words>
  <Characters>12150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北川勝</dc:creator>
  <cp:lastModifiedBy>kitagawa</cp:lastModifiedBy>
  <cp:revision>2</cp:revision>
  <dcterms:created xsi:type="dcterms:W3CDTF">2019-01-16T07:51:00Z</dcterms:created>
  <dcterms:modified xsi:type="dcterms:W3CDTF">2019-01-16T07:51:00Z</dcterms:modified>
</cp:coreProperties>
</file>